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45F2" w14:textId="77777777" w:rsidR="00653ABA" w:rsidRDefault="00653ABA" w:rsidP="00653ABA">
      <w:pPr>
        <w:pStyle w:val="Titel"/>
        <w:spacing w:before="240" w:after="240" w:line="240" w:lineRule="auto"/>
        <w:jc w:val="center"/>
        <w:rPr>
          <w:b/>
          <w:sz w:val="48"/>
          <w:szCs w:val="48"/>
          <w:lang w:val="nl-NL"/>
        </w:rPr>
      </w:pPr>
      <w:bookmarkStart w:id="0" w:name="_p1pmrz76j2ga" w:colFirst="0" w:colLast="0"/>
      <w:bookmarkEnd w:id="0"/>
      <w:r>
        <w:rPr>
          <w:b/>
          <w:noProof/>
          <w:sz w:val="28"/>
          <w:szCs w:val="28"/>
        </w:rPr>
        <w:drawing>
          <wp:inline distT="0" distB="0" distL="0" distR="0" wp14:anchorId="1E782D82" wp14:editId="0376A3CE">
            <wp:extent cx="3085578" cy="930166"/>
            <wp:effectExtent l="0" t="0" r="635" b="0"/>
            <wp:docPr id="125313498" name="Afbeelding 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3498" name="Afbeelding 2" descr="Afbeelding met tekst, clipar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27233" cy="942723"/>
                    </a:xfrm>
                    <a:prstGeom prst="rect">
                      <a:avLst/>
                    </a:prstGeom>
                  </pic:spPr>
                </pic:pic>
              </a:graphicData>
            </a:graphic>
          </wp:inline>
        </w:drawing>
      </w:r>
    </w:p>
    <w:p w14:paraId="0EA65784" w14:textId="77777777" w:rsidR="00653ABA" w:rsidRPr="0014447C" w:rsidRDefault="00653ABA" w:rsidP="00653ABA">
      <w:pPr>
        <w:rPr>
          <w:lang w:val="nl-NL"/>
        </w:rPr>
      </w:pPr>
    </w:p>
    <w:p w14:paraId="5F819687" w14:textId="555D46DF" w:rsidR="00820B88" w:rsidRDefault="00F617AA" w:rsidP="00C76CA5">
      <w:pPr>
        <w:pStyle w:val="Titel"/>
        <w:spacing w:before="240" w:after="240" w:line="240" w:lineRule="auto"/>
        <w:rPr>
          <w:b/>
          <w:sz w:val="48"/>
          <w:szCs w:val="48"/>
          <w:lang w:val="nl-NL"/>
        </w:rPr>
      </w:pPr>
      <w:r>
        <w:rPr>
          <w:b/>
          <w:sz w:val="48"/>
          <w:szCs w:val="48"/>
          <w:lang w:val="nl-NL"/>
        </w:rPr>
        <w:t>Van hoogspanning naar ontspanning</w:t>
      </w:r>
    </w:p>
    <w:p w14:paraId="5E44028A" w14:textId="120376DF" w:rsidR="00BF5463" w:rsidRDefault="00CD4E07">
      <w:pPr>
        <w:spacing w:before="240" w:after="240"/>
        <w:rPr>
          <w:b/>
          <w:sz w:val="32"/>
          <w:szCs w:val="32"/>
          <w:lang w:val="nl-NL"/>
        </w:rPr>
      </w:pPr>
      <w:r>
        <w:rPr>
          <w:b/>
          <w:sz w:val="32"/>
          <w:szCs w:val="32"/>
          <w:lang w:val="nl-NL"/>
        </w:rPr>
        <w:t xml:space="preserve">Netbeheerder </w:t>
      </w:r>
      <w:proofErr w:type="spellStart"/>
      <w:r>
        <w:rPr>
          <w:b/>
          <w:sz w:val="32"/>
          <w:szCs w:val="32"/>
          <w:lang w:val="nl-NL"/>
        </w:rPr>
        <w:t>Liander</w:t>
      </w:r>
      <w:proofErr w:type="spellEnd"/>
      <w:r>
        <w:rPr>
          <w:b/>
          <w:sz w:val="32"/>
          <w:szCs w:val="32"/>
          <w:lang w:val="nl-NL"/>
        </w:rPr>
        <w:t xml:space="preserve"> </w:t>
      </w:r>
      <w:r w:rsidR="007001C5">
        <w:rPr>
          <w:b/>
          <w:sz w:val="32"/>
          <w:szCs w:val="32"/>
          <w:lang w:val="nl-NL"/>
        </w:rPr>
        <w:t>breidt het s</w:t>
      </w:r>
      <w:r w:rsidR="005C5898">
        <w:rPr>
          <w:b/>
          <w:sz w:val="32"/>
          <w:szCs w:val="32"/>
          <w:lang w:val="nl-NL"/>
        </w:rPr>
        <w:t xml:space="preserve">troomnet </w:t>
      </w:r>
      <w:r w:rsidR="007001C5">
        <w:rPr>
          <w:b/>
          <w:sz w:val="32"/>
          <w:szCs w:val="32"/>
          <w:lang w:val="nl-NL"/>
        </w:rPr>
        <w:t>uit</w:t>
      </w:r>
      <w:r w:rsidR="005C5898">
        <w:rPr>
          <w:b/>
          <w:sz w:val="32"/>
          <w:szCs w:val="32"/>
          <w:lang w:val="nl-NL"/>
        </w:rPr>
        <w:t xml:space="preserve">. </w:t>
      </w:r>
      <w:r w:rsidR="007001C5">
        <w:rPr>
          <w:b/>
          <w:sz w:val="32"/>
          <w:szCs w:val="32"/>
          <w:lang w:val="nl-NL"/>
        </w:rPr>
        <w:t xml:space="preserve">Dat geeft </w:t>
      </w:r>
      <w:r w:rsidR="00B25F1A">
        <w:rPr>
          <w:b/>
          <w:sz w:val="32"/>
          <w:szCs w:val="32"/>
          <w:lang w:val="nl-NL"/>
        </w:rPr>
        <w:t xml:space="preserve">ruimte </w:t>
      </w:r>
      <w:r w:rsidR="007001C5">
        <w:rPr>
          <w:b/>
          <w:sz w:val="32"/>
          <w:szCs w:val="32"/>
          <w:lang w:val="nl-NL"/>
        </w:rPr>
        <w:t>aan</w:t>
      </w:r>
      <w:r w:rsidR="00B00574">
        <w:rPr>
          <w:b/>
          <w:sz w:val="32"/>
          <w:szCs w:val="32"/>
          <w:lang w:val="nl-NL"/>
        </w:rPr>
        <w:t xml:space="preserve"> </w:t>
      </w:r>
      <w:r w:rsidR="009C1C3E">
        <w:rPr>
          <w:b/>
          <w:sz w:val="32"/>
          <w:szCs w:val="32"/>
          <w:lang w:val="nl-NL"/>
        </w:rPr>
        <w:t xml:space="preserve">jouw </w:t>
      </w:r>
      <w:r w:rsidR="00B00574">
        <w:rPr>
          <w:b/>
          <w:sz w:val="32"/>
          <w:szCs w:val="32"/>
          <w:lang w:val="nl-NL"/>
        </w:rPr>
        <w:t>duurzame plannen</w:t>
      </w:r>
    </w:p>
    <w:p w14:paraId="00000003" w14:textId="14B5A851" w:rsidR="00F45D90" w:rsidRDefault="0093421B" w:rsidP="007B41DA">
      <w:pPr>
        <w:spacing w:before="240" w:after="240"/>
        <w:rPr>
          <w:rFonts w:ascii="Verdana" w:eastAsia="Verdana" w:hAnsi="Verdana" w:cs="Verdana"/>
          <w:i/>
          <w:sz w:val="24"/>
          <w:szCs w:val="24"/>
          <w:lang w:val="nl-NL"/>
        </w:rPr>
      </w:pPr>
      <w:r w:rsidRPr="00C76CA5">
        <w:rPr>
          <w:rFonts w:ascii="Verdana" w:eastAsia="Verdana" w:hAnsi="Verdana" w:cs="Verdana"/>
          <w:i/>
          <w:sz w:val="24"/>
          <w:szCs w:val="24"/>
          <w:lang w:val="nl-NL"/>
        </w:rPr>
        <w:t xml:space="preserve">Hoe? Dat is de grote vraag van de energietransitie. En die vraag bestaat uit wel duizend vragen. Eén daarvan: Hoe </w:t>
      </w:r>
      <w:r w:rsidR="00AC2D1B">
        <w:rPr>
          <w:rFonts w:ascii="Verdana" w:eastAsia="Verdana" w:hAnsi="Verdana" w:cs="Verdana"/>
          <w:i/>
          <w:sz w:val="24"/>
          <w:szCs w:val="24"/>
          <w:lang w:val="nl-NL"/>
        </w:rPr>
        <w:t xml:space="preserve">zorgen we dat het energienet al die duurzame energie aankan? </w:t>
      </w:r>
      <w:r w:rsidR="00DD3AB2" w:rsidRPr="00DD3AB2">
        <w:rPr>
          <w:rFonts w:ascii="Verdana" w:eastAsia="Verdana" w:hAnsi="Verdana" w:cs="Verdana"/>
          <w:i/>
          <w:sz w:val="24"/>
          <w:szCs w:val="24"/>
          <w:lang w:val="nl-NL"/>
        </w:rPr>
        <w:t>De energietransitie is in een enorme versnelling gekomen</w:t>
      </w:r>
      <w:r w:rsidR="00EF1178">
        <w:rPr>
          <w:rFonts w:ascii="Verdana" w:eastAsia="Verdana" w:hAnsi="Verdana" w:cs="Verdana"/>
          <w:i/>
          <w:sz w:val="24"/>
          <w:szCs w:val="24"/>
          <w:lang w:val="nl-NL"/>
        </w:rPr>
        <w:t xml:space="preserve"> en nu</w:t>
      </w:r>
      <w:r w:rsidR="00FE5723">
        <w:rPr>
          <w:rFonts w:ascii="Verdana" w:eastAsia="Verdana" w:hAnsi="Verdana" w:cs="Verdana"/>
          <w:i/>
          <w:sz w:val="24"/>
          <w:szCs w:val="24"/>
          <w:lang w:val="nl-NL"/>
        </w:rPr>
        <w:t xml:space="preserve"> </w:t>
      </w:r>
      <w:r w:rsidR="0038779F">
        <w:rPr>
          <w:rFonts w:ascii="Verdana" w:eastAsia="Verdana" w:hAnsi="Verdana" w:cs="Verdana"/>
          <w:i/>
          <w:sz w:val="24"/>
          <w:szCs w:val="24"/>
          <w:lang w:val="nl-NL"/>
        </w:rPr>
        <w:t>loopt</w:t>
      </w:r>
      <w:r w:rsidR="00FE5723">
        <w:rPr>
          <w:rFonts w:ascii="Verdana" w:eastAsia="Verdana" w:hAnsi="Verdana" w:cs="Verdana"/>
          <w:i/>
          <w:sz w:val="24"/>
          <w:szCs w:val="24"/>
          <w:lang w:val="nl-NL"/>
        </w:rPr>
        <w:t xml:space="preserve"> het </w:t>
      </w:r>
      <w:r w:rsidR="000518DB">
        <w:rPr>
          <w:rFonts w:ascii="Verdana" w:eastAsia="Verdana" w:hAnsi="Verdana" w:cs="Verdana"/>
          <w:i/>
          <w:sz w:val="24"/>
          <w:szCs w:val="24"/>
          <w:lang w:val="nl-NL"/>
        </w:rPr>
        <w:t>stroomnet op veel plekken in Nederland vo</w:t>
      </w:r>
      <w:r w:rsidR="0038779F">
        <w:rPr>
          <w:rFonts w:ascii="Verdana" w:eastAsia="Verdana" w:hAnsi="Verdana" w:cs="Verdana"/>
          <w:i/>
          <w:sz w:val="24"/>
          <w:szCs w:val="24"/>
          <w:lang w:val="nl-NL"/>
        </w:rPr>
        <w:t>l</w:t>
      </w:r>
      <w:r w:rsidR="00FE5723">
        <w:rPr>
          <w:rFonts w:ascii="Verdana" w:eastAsia="Verdana" w:hAnsi="Verdana" w:cs="Verdana"/>
          <w:i/>
          <w:sz w:val="24"/>
          <w:szCs w:val="24"/>
          <w:lang w:val="nl-NL"/>
        </w:rPr>
        <w:t>.</w:t>
      </w:r>
      <w:r w:rsidR="007B41DA">
        <w:rPr>
          <w:rFonts w:ascii="Verdana" w:eastAsia="Verdana" w:hAnsi="Verdana" w:cs="Verdana"/>
          <w:i/>
          <w:sz w:val="24"/>
          <w:szCs w:val="24"/>
          <w:lang w:val="nl-NL"/>
        </w:rPr>
        <w:t xml:space="preserve"> </w:t>
      </w:r>
      <w:proofErr w:type="spellStart"/>
      <w:r w:rsidR="00EF1178">
        <w:rPr>
          <w:rFonts w:ascii="Verdana" w:eastAsia="Verdana" w:hAnsi="Verdana" w:cs="Verdana"/>
          <w:i/>
          <w:sz w:val="24"/>
          <w:szCs w:val="24"/>
          <w:lang w:val="nl-NL"/>
        </w:rPr>
        <w:t>L</w:t>
      </w:r>
      <w:r w:rsidR="007B41DA">
        <w:rPr>
          <w:rFonts w:ascii="Verdana" w:eastAsia="Verdana" w:hAnsi="Verdana" w:cs="Verdana"/>
          <w:i/>
          <w:sz w:val="24"/>
          <w:szCs w:val="24"/>
          <w:lang w:val="nl-NL"/>
        </w:rPr>
        <w:t>iander</w:t>
      </w:r>
      <w:proofErr w:type="spellEnd"/>
      <w:r w:rsidR="007B41DA">
        <w:rPr>
          <w:rFonts w:ascii="Verdana" w:eastAsia="Verdana" w:hAnsi="Verdana" w:cs="Verdana"/>
          <w:i/>
          <w:sz w:val="24"/>
          <w:szCs w:val="24"/>
          <w:lang w:val="nl-NL"/>
        </w:rPr>
        <w:t xml:space="preserve"> zorgt voor de broodnodige versterking</w:t>
      </w:r>
      <w:r w:rsidR="00A7799B">
        <w:rPr>
          <w:rFonts w:ascii="Verdana" w:eastAsia="Verdana" w:hAnsi="Verdana" w:cs="Verdana"/>
          <w:i/>
          <w:sz w:val="24"/>
          <w:szCs w:val="24"/>
          <w:lang w:val="nl-NL"/>
        </w:rPr>
        <w:t xml:space="preserve"> van het net</w:t>
      </w:r>
      <w:r w:rsidR="00E7623B">
        <w:rPr>
          <w:rFonts w:ascii="Verdana" w:eastAsia="Verdana" w:hAnsi="Verdana" w:cs="Verdana"/>
          <w:i/>
          <w:sz w:val="24"/>
          <w:szCs w:val="24"/>
          <w:lang w:val="nl-NL"/>
        </w:rPr>
        <w:t xml:space="preserve">. </w:t>
      </w:r>
    </w:p>
    <w:p w14:paraId="00000004" w14:textId="3DF51307" w:rsidR="00F45D90" w:rsidRPr="00C76CA5" w:rsidRDefault="00E94CB9">
      <w:pPr>
        <w:spacing w:before="240" w:after="240"/>
        <w:rPr>
          <w:rFonts w:ascii="Verdana" w:eastAsia="Verdana" w:hAnsi="Verdana" w:cs="Verdana"/>
          <w:b/>
          <w:sz w:val="24"/>
          <w:szCs w:val="24"/>
          <w:lang w:val="nl-NL"/>
        </w:rPr>
      </w:pPr>
      <w:r>
        <w:rPr>
          <w:rFonts w:ascii="Verdana" w:eastAsia="Verdana" w:hAnsi="Verdana" w:cs="Verdana"/>
          <w:b/>
          <w:sz w:val="24"/>
          <w:szCs w:val="24"/>
          <w:lang w:val="nl-NL"/>
        </w:rPr>
        <w:t>De grootste verbouwing ooit</w:t>
      </w:r>
    </w:p>
    <w:p w14:paraId="3E7B820D" w14:textId="5B02F656" w:rsidR="006059F7" w:rsidRDefault="00FE661F">
      <w:pPr>
        <w:spacing w:before="240" w:after="240"/>
        <w:rPr>
          <w:rFonts w:ascii="Verdana" w:eastAsia="Verdana" w:hAnsi="Verdana" w:cs="Verdana"/>
          <w:sz w:val="24"/>
          <w:szCs w:val="24"/>
          <w:lang w:val="nl-NL"/>
        </w:rPr>
      </w:pPr>
      <w:r>
        <w:rPr>
          <w:rFonts w:ascii="Verdana" w:eastAsia="Verdana" w:hAnsi="Verdana" w:cs="Verdana"/>
          <w:sz w:val="24"/>
          <w:szCs w:val="24"/>
          <w:lang w:val="nl-NL"/>
        </w:rPr>
        <w:t>De schetsen liggen</w:t>
      </w:r>
      <w:r w:rsidR="00EF1178">
        <w:rPr>
          <w:rFonts w:ascii="Verdana" w:eastAsia="Verdana" w:hAnsi="Verdana" w:cs="Verdana"/>
          <w:sz w:val="24"/>
          <w:szCs w:val="24"/>
          <w:lang w:val="nl-NL"/>
        </w:rPr>
        <w:t xml:space="preserve"> klaar</w:t>
      </w:r>
      <w:r w:rsidR="00CB27B6">
        <w:rPr>
          <w:rFonts w:ascii="Verdana" w:eastAsia="Verdana" w:hAnsi="Verdana" w:cs="Verdana"/>
          <w:sz w:val="24"/>
          <w:szCs w:val="24"/>
          <w:lang w:val="nl-NL"/>
        </w:rPr>
        <w:t xml:space="preserve">. Marijke ten </w:t>
      </w:r>
      <w:r w:rsidR="00CB27B6" w:rsidRPr="00D91717">
        <w:rPr>
          <w:rFonts w:ascii="Verdana" w:eastAsia="Verdana" w:hAnsi="Verdana" w:cs="Verdana"/>
          <w:sz w:val="24"/>
          <w:szCs w:val="24"/>
          <w:lang w:val="nl-NL"/>
        </w:rPr>
        <w:t xml:space="preserve">Hoopen kan precies laten zien </w:t>
      </w:r>
      <w:r w:rsidR="001A3374" w:rsidRPr="00D91717">
        <w:rPr>
          <w:rFonts w:ascii="Verdana" w:eastAsia="Verdana" w:hAnsi="Verdana" w:cs="Verdana"/>
          <w:sz w:val="24"/>
          <w:szCs w:val="24"/>
          <w:lang w:val="nl-NL"/>
        </w:rPr>
        <w:t xml:space="preserve">wat er </w:t>
      </w:r>
      <w:r w:rsidR="00970922" w:rsidRPr="00D91717">
        <w:rPr>
          <w:rFonts w:ascii="Verdana" w:eastAsia="Verdana" w:hAnsi="Verdana" w:cs="Verdana"/>
          <w:sz w:val="24"/>
          <w:szCs w:val="24"/>
          <w:lang w:val="nl-NL"/>
        </w:rPr>
        <w:t xml:space="preserve">de komende jaren </w:t>
      </w:r>
      <w:r w:rsidR="001A3374" w:rsidRPr="00D91717">
        <w:rPr>
          <w:rFonts w:ascii="Verdana" w:eastAsia="Verdana" w:hAnsi="Verdana" w:cs="Verdana"/>
          <w:sz w:val="24"/>
          <w:szCs w:val="24"/>
          <w:lang w:val="nl-NL"/>
        </w:rPr>
        <w:t>allemaal nodig is om het stroomnet klaar te maken voor meer duurzame energie</w:t>
      </w:r>
      <w:r w:rsidR="00B44CD3" w:rsidRPr="00D91717">
        <w:rPr>
          <w:rFonts w:ascii="Verdana" w:eastAsia="Verdana" w:hAnsi="Verdana" w:cs="Verdana"/>
          <w:sz w:val="24"/>
          <w:szCs w:val="24"/>
          <w:lang w:val="nl-NL"/>
        </w:rPr>
        <w:t xml:space="preserve">: </w:t>
      </w:r>
      <w:r w:rsidR="00BF37EA" w:rsidRPr="00D91717">
        <w:rPr>
          <w:rFonts w:ascii="Verdana" w:eastAsia="Verdana" w:hAnsi="Verdana" w:cs="Verdana"/>
          <w:sz w:val="24"/>
          <w:szCs w:val="24"/>
          <w:lang w:val="nl-NL"/>
        </w:rPr>
        <w:t>20</w:t>
      </w:r>
      <w:r w:rsidR="00B44CD3" w:rsidRPr="00D91717">
        <w:rPr>
          <w:rFonts w:ascii="Verdana" w:eastAsia="Verdana" w:hAnsi="Verdana" w:cs="Verdana"/>
          <w:sz w:val="24"/>
          <w:szCs w:val="24"/>
          <w:lang w:val="nl-NL"/>
        </w:rPr>
        <w:t xml:space="preserve"> nieuwe </w:t>
      </w:r>
      <w:r w:rsidR="00A7799B" w:rsidRPr="00D91717">
        <w:rPr>
          <w:rFonts w:ascii="Verdana" w:eastAsia="Verdana" w:hAnsi="Verdana" w:cs="Verdana"/>
          <w:sz w:val="24"/>
          <w:szCs w:val="24"/>
          <w:lang w:val="nl-NL"/>
        </w:rPr>
        <w:t>elektriciteits</w:t>
      </w:r>
      <w:r w:rsidR="00B44CD3" w:rsidRPr="00D91717">
        <w:rPr>
          <w:rFonts w:ascii="Verdana" w:eastAsia="Verdana" w:hAnsi="Verdana" w:cs="Verdana"/>
          <w:sz w:val="24"/>
          <w:szCs w:val="24"/>
          <w:lang w:val="nl-NL"/>
        </w:rPr>
        <w:t xml:space="preserve">stations, </w:t>
      </w:r>
      <w:r w:rsidR="00BF37EA" w:rsidRPr="00D91717">
        <w:rPr>
          <w:rFonts w:ascii="Verdana" w:eastAsia="Verdana" w:hAnsi="Verdana" w:cs="Verdana"/>
          <w:sz w:val="24"/>
          <w:szCs w:val="24"/>
          <w:lang w:val="nl-NL"/>
        </w:rPr>
        <w:t>40</w:t>
      </w:r>
      <w:r w:rsidR="00B44CD3" w:rsidRPr="00D91717">
        <w:rPr>
          <w:rFonts w:ascii="Verdana" w:eastAsia="Verdana" w:hAnsi="Verdana" w:cs="Verdana"/>
          <w:sz w:val="24"/>
          <w:szCs w:val="24"/>
          <w:lang w:val="nl-NL"/>
        </w:rPr>
        <w:t xml:space="preserve"> </w:t>
      </w:r>
      <w:r w:rsidR="00BF37EA" w:rsidRPr="00D91717">
        <w:rPr>
          <w:rFonts w:ascii="Verdana" w:eastAsia="Verdana" w:hAnsi="Verdana" w:cs="Verdana"/>
          <w:sz w:val="24"/>
          <w:szCs w:val="24"/>
          <w:lang w:val="nl-NL"/>
        </w:rPr>
        <w:t>uitbreid</w:t>
      </w:r>
      <w:r w:rsidR="00B44CD3" w:rsidRPr="00D91717">
        <w:rPr>
          <w:rFonts w:ascii="Verdana" w:eastAsia="Verdana" w:hAnsi="Verdana" w:cs="Verdana"/>
          <w:sz w:val="24"/>
          <w:szCs w:val="24"/>
          <w:lang w:val="nl-NL"/>
        </w:rPr>
        <w:t xml:space="preserve">ingen van stations, </w:t>
      </w:r>
      <w:r w:rsidR="00407FE0">
        <w:rPr>
          <w:rFonts w:ascii="Verdana" w:eastAsia="Verdana" w:hAnsi="Verdana" w:cs="Verdana"/>
          <w:sz w:val="24"/>
          <w:szCs w:val="24"/>
          <w:lang w:val="nl-NL"/>
        </w:rPr>
        <w:t>945 elektriciteitshuisjes</w:t>
      </w:r>
      <w:r w:rsidR="00407FE0" w:rsidRPr="00D91717">
        <w:rPr>
          <w:rFonts w:ascii="Verdana" w:eastAsia="Verdana" w:hAnsi="Verdana" w:cs="Verdana"/>
          <w:sz w:val="24"/>
          <w:szCs w:val="24"/>
          <w:lang w:val="nl-NL"/>
        </w:rPr>
        <w:t xml:space="preserve"> </w:t>
      </w:r>
      <w:r w:rsidR="00407FE0">
        <w:rPr>
          <w:rFonts w:ascii="Verdana" w:eastAsia="Verdana" w:hAnsi="Verdana" w:cs="Verdana"/>
          <w:sz w:val="24"/>
          <w:szCs w:val="24"/>
          <w:lang w:val="nl-NL"/>
        </w:rPr>
        <w:t xml:space="preserve">in de wijk en </w:t>
      </w:r>
      <w:r w:rsidR="00D54E27" w:rsidRPr="00D91717">
        <w:rPr>
          <w:rFonts w:ascii="Verdana" w:eastAsia="Verdana" w:hAnsi="Verdana" w:cs="Verdana"/>
          <w:sz w:val="24"/>
          <w:szCs w:val="24"/>
          <w:lang w:val="nl-NL"/>
        </w:rPr>
        <w:t>duizenden</w:t>
      </w:r>
      <w:r w:rsidR="00B44CD3" w:rsidRPr="00D91717">
        <w:rPr>
          <w:rFonts w:ascii="Verdana" w:eastAsia="Verdana" w:hAnsi="Verdana" w:cs="Verdana"/>
          <w:sz w:val="24"/>
          <w:szCs w:val="24"/>
          <w:lang w:val="nl-NL"/>
        </w:rPr>
        <w:t xml:space="preserve"> kilometer</w:t>
      </w:r>
      <w:r w:rsidR="00D54E27" w:rsidRPr="00D91717">
        <w:rPr>
          <w:rFonts w:ascii="Verdana" w:eastAsia="Verdana" w:hAnsi="Verdana" w:cs="Verdana"/>
          <w:sz w:val="24"/>
          <w:szCs w:val="24"/>
          <w:lang w:val="nl-NL"/>
        </w:rPr>
        <w:t>s</w:t>
      </w:r>
      <w:r w:rsidR="00B44CD3" w:rsidRPr="00D91717">
        <w:rPr>
          <w:rFonts w:ascii="Verdana" w:eastAsia="Verdana" w:hAnsi="Verdana" w:cs="Verdana"/>
          <w:sz w:val="24"/>
          <w:szCs w:val="24"/>
          <w:lang w:val="nl-NL"/>
        </w:rPr>
        <w:t xml:space="preserve"> extra stro</w:t>
      </w:r>
      <w:r w:rsidR="00B44CD3">
        <w:rPr>
          <w:rFonts w:ascii="Verdana" w:eastAsia="Verdana" w:hAnsi="Verdana" w:cs="Verdana"/>
          <w:sz w:val="24"/>
          <w:szCs w:val="24"/>
          <w:lang w:val="nl-NL"/>
        </w:rPr>
        <w:t xml:space="preserve">omkabel </w:t>
      </w:r>
      <w:r w:rsidR="00407FE0">
        <w:rPr>
          <w:rFonts w:ascii="Verdana" w:eastAsia="Verdana" w:hAnsi="Verdana" w:cs="Verdana"/>
          <w:sz w:val="24"/>
          <w:szCs w:val="24"/>
          <w:lang w:val="nl-NL"/>
        </w:rPr>
        <w:t xml:space="preserve">waardoor </w:t>
      </w:r>
      <w:r w:rsidR="00D91717">
        <w:rPr>
          <w:rFonts w:ascii="Verdana" w:eastAsia="Verdana" w:hAnsi="Verdana" w:cs="Verdana"/>
          <w:sz w:val="24"/>
          <w:szCs w:val="24"/>
          <w:lang w:val="nl-NL"/>
        </w:rPr>
        <w:t xml:space="preserve">1 op de 3 straten </w:t>
      </w:r>
      <w:r w:rsidR="00B44CD3">
        <w:rPr>
          <w:rFonts w:ascii="Verdana" w:eastAsia="Verdana" w:hAnsi="Verdana" w:cs="Verdana"/>
          <w:sz w:val="24"/>
          <w:szCs w:val="24"/>
          <w:lang w:val="nl-NL"/>
        </w:rPr>
        <w:t>open</w:t>
      </w:r>
      <w:r w:rsidR="00407FE0">
        <w:rPr>
          <w:rFonts w:ascii="Verdana" w:eastAsia="Verdana" w:hAnsi="Verdana" w:cs="Verdana"/>
          <w:sz w:val="24"/>
          <w:szCs w:val="24"/>
          <w:lang w:val="nl-NL"/>
        </w:rPr>
        <w:t xml:space="preserve"> moet</w:t>
      </w:r>
      <w:r w:rsidR="00B44CD3">
        <w:rPr>
          <w:rFonts w:ascii="Verdana" w:eastAsia="Verdana" w:hAnsi="Verdana" w:cs="Verdana"/>
          <w:sz w:val="24"/>
          <w:szCs w:val="24"/>
          <w:lang w:val="nl-NL"/>
        </w:rPr>
        <w:t xml:space="preserve">. </w:t>
      </w:r>
    </w:p>
    <w:p w14:paraId="4277618B" w14:textId="3A7123E2" w:rsidR="00EE1F75" w:rsidRDefault="00D91717">
      <w:pPr>
        <w:spacing w:before="240" w:after="240"/>
        <w:rPr>
          <w:rFonts w:ascii="Verdana" w:eastAsia="Verdana" w:hAnsi="Verdana" w:cs="Verdana"/>
          <w:sz w:val="24"/>
          <w:szCs w:val="24"/>
          <w:lang w:val="nl-NL"/>
        </w:rPr>
      </w:pPr>
      <w:r>
        <w:rPr>
          <w:rFonts w:ascii="Verdana" w:eastAsia="Verdana" w:hAnsi="Verdana" w:cs="Verdana"/>
          <w:sz w:val="24"/>
          <w:szCs w:val="24"/>
          <w:lang w:val="nl-NL"/>
        </w:rPr>
        <w:t>‘</w:t>
      </w:r>
      <w:r w:rsidR="00B50F40">
        <w:rPr>
          <w:rFonts w:ascii="Verdana" w:eastAsia="Verdana" w:hAnsi="Verdana" w:cs="Verdana"/>
          <w:sz w:val="24"/>
          <w:szCs w:val="24"/>
          <w:lang w:val="nl-NL"/>
        </w:rPr>
        <w:t>De</w:t>
      </w:r>
      <w:r w:rsidR="00ED31FF">
        <w:rPr>
          <w:rFonts w:ascii="Verdana" w:eastAsia="Verdana" w:hAnsi="Verdana" w:cs="Verdana"/>
          <w:sz w:val="24"/>
          <w:szCs w:val="24"/>
          <w:lang w:val="nl-NL"/>
        </w:rPr>
        <w:t>ze</w:t>
      </w:r>
      <w:r w:rsidR="00B50F40">
        <w:rPr>
          <w:rFonts w:ascii="Verdana" w:eastAsia="Verdana" w:hAnsi="Verdana" w:cs="Verdana"/>
          <w:sz w:val="24"/>
          <w:szCs w:val="24"/>
          <w:lang w:val="nl-NL"/>
        </w:rPr>
        <w:t xml:space="preserve"> verbouwing is gigantisch.</w:t>
      </w:r>
      <w:r w:rsidR="00864ACC">
        <w:rPr>
          <w:rFonts w:ascii="Verdana" w:eastAsia="Verdana" w:hAnsi="Verdana" w:cs="Verdana"/>
          <w:sz w:val="24"/>
          <w:szCs w:val="24"/>
          <w:lang w:val="nl-NL"/>
        </w:rPr>
        <w:t xml:space="preserve"> En het gaat niet alleen o</w:t>
      </w:r>
      <w:r w:rsidR="00965B0B">
        <w:rPr>
          <w:rFonts w:ascii="Verdana" w:eastAsia="Verdana" w:hAnsi="Verdana" w:cs="Verdana"/>
          <w:sz w:val="24"/>
          <w:szCs w:val="24"/>
          <w:lang w:val="nl-NL"/>
        </w:rPr>
        <w:t>m</w:t>
      </w:r>
      <w:r w:rsidR="00864ACC">
        <w:rPr>
          <w:rFonts w:ascii="Verdana" w:eastAsia="Verdana" w:hAnsi="Verdana" w:cs="Verdana"/>
          <w:sz w:val="24"/>
          <w:szCs w:val="24"/>
          <w:lang w:val="nl-NL"/>
        </w:rPr>
        <w:t xml:space="preserve"> techniek</w:t>
      </w:r>
      <w:r w:rsidR="00DA4BD0">
        <w:rPr>
          <w:rFonts w:ascii="Verdana" w:eastAsia="Verdana" w:hAnsi="Verdana" w:cs="Verdana"/>
          <w:sz w:val="24"/>
          <w:szCs w:val="24"/>
          <w:lang w:val="nl-NL"/>
        </w:rPr>
        <w:t>.</w:t>
      </w:r>
      <w:r w:rsidR="00924B2E">
        <w:rPr>
          <w:rFonts w:ascii="Verdana" w:eastAsia="Verdana" w:hAnsi="Verdana" w:cs="Verdana"/>
          <w:sz w:val="24"/>
          <w:szCs w:val="24"/>
          <w:lang w:val="nl-NL"/>
        </w:rPr>
        <w:t xml:space="preserve"> </w:t>
      </w:r>
      <w:r w:rsidR="008B357F">
        <w:rPr>
          <w:rFonts w:ascii="Verdana" w:eastAsia="Verdana" w:hAnsi="Verdana" w:cs="Verdana"/>
          <w:sz w:val="24"/>
          <w:szCs w:val="24"/>
          <w:lang w:val="nl-NL"/>
        </w:rPr>
        <w:t xml:space="preserve">Het gaat </w:t>
      </w:r>
      <w:r w:rsidR="0052272A">
        <w:rPr>
          <w:rFonts w:ascii="Verdana" w:eastAsia="Verdana" w:hAnsi="Verdana" w:cs="Verdana"/>
          <w:sz w:val="24"/>
          <w:szCs w:val="24"/>
          <w:lang w:val="nl-NL"/>
        </w:rPr>
        <w:t xml:space="preserve">over bedrijven die </w:t>
      </w:r>
      <w:r w:rsidR="00EE1F75">
        <w:rPr>
          <w:rFonts w:ascii="Verdana" w:eastAsia="Verdana" w:hAnsi="Verdana" w:cs="Verdana"/>
          <w:sz w:val="24"/>
          <w:szCs w:val="24"/>
          <w:lang w:val="nl-NL"/>
        </w:rPr>
        <w:t>energie willen besparen en zelf energie opwekken. Het gaat over gezinnen die h</w:t>
      </w:r>
      <w:r w:rsidR="00965B0B">
        <w:rPr>
          <w:rFonts w:ascii="Verdana" w:eastAsia="Verdana" w:hAnsi="Verdana" w:cs="Verdana"/>
          <w:sz w:val="24"/>
          <w:szCs w:val="24"/>
          <w:lang w:val="nl-NL"/>
        </w:rPr>
        <w:t>un huis</w:t>
      </w:r>
      <w:r w:rsidR="00EE1F75">
        <w:rPr>
          <w:rFonts w:ascii="Verdana" w:eastAsia="Verdana" w:hAnsi="Verdana" w:cs="Verdana"/>
          <w:sz w:val="24"/>
          <w:szCs w:val="24"/>
          <w:lang w:val="nl-NL"/>
        </w:rPr>
        <w:t xml:space="preserve"> isoleren en </w:t>
      </w:r>
      <w:r w:rsidR="00965B0B">
        <w:rPr>
          <w:rFonts w:ascii="Verdana" w:eastAsia="Verdana" w:hAnsi="Verdana" w:cs="Verdana"/>
          <w:sz w:val="24"/>
          <w:szCs w:val="24"/>
          <w:lang w:val="nl-NL"/>
        </w:rPr>
        <w:t xml:space="preserve">een </w:t>
      </w:r>
      <w:r w:rsidR="00EE1F75">
        <w:rPr>
          <w:rFonts w:ascii="Verdana" w:eastAsia="Verdana" w:hAnsi="Verdana" w:cs="Verdana"/>
          <w:sz w:val="24"/>
          <w:szCs w:val="24"/>
          <w:lang w:val="nl-NL"/>
        </w:rPr>
        <w:t xml:space="preserve">warmtepomp aanschaffen. En ook over </w:t>
      </w:r>
      <w:r w:rsidR="005110BE">
        <w:rPr>
          <w:rFonts w:ascii="Verdana" w:eastAsia="Verdana" w:hAnsi="Verdana" w:cs="Verdana"/>
          <w:sz w:val="24"/>
          <w:szCs w:val="24"/>
          <w:lang w:val="nl-NL"/>
        </w:rPr>
        <w:t xml:space="preserve">laadpalen die nodig zijn voor elektrisch vervoer. </w:t>
      </w:r>
      <w:r w:rsidR="0055399C">
        <w:rPr>
          <w:rFonts w:ascii="Verdana" w:eastAsia="Verdana" w:hAnsi="Verdana" w:cs="Verdana"/>
          <w:sz w:val="24"/>
          <w:szCs w:val="24"/>
          <w:lang w:val="nl-NL"/>
        </w:rPr>
        <w:t xml:space="preserve">De energietransitie </w:t>
      </w:r>
      <w:r w:rsidR="00D9250D">
        <w:rPr>
          <w:rFonts w:ascii="Verdana" w:eastAsia="Verdana" w:hAnsi="Verdana" w:cs="Verdana"/>
          <w:sz w:val="24"/>
          <w:szCs w:val="24"/>
          <w:lang w:val="nl-NL"/>
        </w:rPr>
        <w:t xml:space="preserve">kent </w:t>
      </w:r>
      <w:r w:rsidR="0027137B">
        <w:rPr>
          <w:rFonts w:ascii="Verdana" w:eastAsia="Verdana" w:hAnsi="Verdana" w:cs="Verdana"/>
          <w:sz w:val="24"/>
          <w:szCs w:val="24"/>
          <w:lang w:val="nl-NL"/>
        </w:rPr>
        <w:t>veel</w:t>
      </w:r>
      <w:r w:rsidR="00D9250D">
        <w:rPr>
          <w:rFonts w:ascii="Verdana" w:eastAsia="Verdana" w:hAnsi="Verdana" w:cs="Verdana"/>
          <w:sz w:val="24"/>
          <w:szCs w:val="24"/>
          <w:lang w:val="nl-NL"/>
        </w:rPr>
        <w:t xml:space="preserve"> vormen en </w:t>
      </w:r>
      <w:r w:rsidR="0055399C">
        <w:rPr>
          <w:rFonts w:ascii="Verdana" w:eastAsia="Verdana" w:hAnsi="Verdana" w:cs="Verdana"/>
          <w:sz w:val="24"/>
          <w:szCs w:val="24"/>
          <w:lang w:val="nl-NL"/>
        </w:rPr>
        <w:t xml:space="preserve">raakt </w:t>
      </w:r>
      <w:r w:rsidR="00AD23BC">
        <w:rPr>
          <w:rFonts w:ascii="Verdana" w:eastAsia="Verdana" w:hAnsi="Verdana" w:cs="Verdana"/>
          <w:sz w:val="24"/>
          <w:szCs w:val="24"/>
          <w:lang w:val="nl-NL"/>
        </w:rPr>
        <w:t>iedereen</w:t>
      </w:r>
      <w:r w:rsidR="0055399C">
        <w:rPr>
          <w:rFonts w:ascii="Verdana" w:eastAsia="Verdana" w:hAnsi="Verdana" w:cs="Verdana"/>
          <w:sz w:val="24"/>
          <w:szCs w:val="24"/>
          <w:lang w:val="nl-NL"/>
        </w:rPr>
        <w:t>.</w:t>
      </w:r>
      <w:r>
        <w:rPr>
          <w:rFonts w:ascii="Verdana" w:eastAsia="Verdana" w:hAnsi="Verdana" w:cs="Verdana"/>
          <w:sz w:val="24"/>
          <w:szCs w:val="24"/>
          <w:lang w:val="nl-NL"/>
        </w:rPr>
        <w:t>’</w:t>
      </w:r>
    </w:p>
    <w:p w14:paraId="24DBB270" w14:textId="37515DE3" w:rsidR="00EE1F75" w:rsidRPr="00037319" w:rsidRDefault="002052E2">
      <w:pPr>
        <w:spacing w:before="240" w:after="240"/>
        <w:rPr>
          <w:rFonts w:ascii="Verdana" w:eastAsia="Verdana" w:hAnsi="Verdana" w:cs="Verdana"/>
          <w:b/>
          <w:bCs/>
          <w:sz w:val="24"/>
          <w:szCs w:val="24"/>
          <w:lang w:val="nl-NL"/>
        </w:rPr>
      </w:pPr>
      <w:r>
        <w:rPr>
          <w:rFonts w:ascii="Verdana" w:eastAsia="Verdana" w:hAnsi="Verdana" w:cs="Verdana"/>
          <w:b/>
          <w:bCs/>
          <w:sz w:val="24"/>
          <w:szCs w:val="24"/>
          <w:lang w:val="nl-NL"/>
        </w:rPr>
        <w:t xml:space="preserve">Jouw zonne-energie </w:t>
      </w:r>
      <w:r w:rsidR="002C28B4">
        <w:rPr>
          <w:rFonts w:ascii="Verdana" w:eastAsia="Verdana" w:hAnsi="Verdana" w:cs="Verdana"/>
          <w:b/>
          <w:bCs/>
          <w:sz w:val="24"/>
          <w:szCs w:val="24"/>
          <w:lang w:val="nl-NL"/>
        </w:rPr>
        <w:t>van A naar B</w:t>
      </w:r>
    </w:p>
    <w:p w14:paraId="51034B03" w14:textId="43335855" w:rsidR="002C28B4" w:rsidRDefault="009F2161" w:rsidP="002052E2">
      <w:pPr>
        <w:spacing w:before="240" w:after="240"/>
        <w:rPr>
          <w:rFonts w:ascii="Verdana" w:eastAsia="Verdana" w:hAnsi="Verdana" w:cs="Verdana"/>
          <w:sz w:val="24"/>
          <w:szCs w:val="24"/>
          <w:lang w:val="nl-NL"/>
        </w:rPr>
      </w:pPr>
      <w:proofErr w:type="spellStart"/>
      <w:r w:rsidRPr="31095240">
        <w:rPr>
          <w:rFonts w:ascii="Verdana" w:eastAsia="Verdana" w:hAnsi="Verdana" w:cs="Verdana"/>
          <w:sz w:val="24"/>
          <w:szCs w:val="24"/>
          <w:lang w:val="nl-NL"/>
        </w:rPr>
        <w:t>Liander</w:t>
      </w:r>
      <w:proofErr w:type="spellEnd"/>
      <w:r w:rsidRPr="31095240">
        <w:rPr>
          <w:rFonts w:ascii="Verdana" w:eastAsia="Verdana" w:hAnsi="Verdana" w:cs="Verdana"/>
          <w:sz w:val="24"/>
          <w:szCs w:val="24"/>
          <w:lang w:val="nl-NL"/>
        </w:rPr>
        <w:t xml:space="preserve"> steekt de handen uit de mouwen o</w:t>
      </w:r>
      <w:r w:rsidR="00CE6318" w:rsidRPr="31095240">
        <w:rPr>
          <w:rFonts w:ascii="Verdana" w:eastAsia="Verdana" w:hAnsi="Verdana" w:cs="Verdana"/>
          <w:sz w:val="24"/>
          <w:szCs w:val="24"/>
          <w:lang w:val="nl-NL"/>
        </w:rPr>
        <w:t>m het elektriciteitsnet sterk genoeg te maken voor al die duurzame plannen</w:t>
      </w:r>
      <w:r w:rsidR="006B2318" w:rsidRPr="31095240">
        <w:rPr>
          <w:rFonts w:ascii="Verdana" w:eastAsia="Verdana" w:hAnsi="Verdana" w:cs="Verdana"/>
          <w:sz w:val="24"/>
          <w:szCs w:val="24"/>
          <w:lang w:val="nl-NL"/>
        </w:rPr>
        <w:t xml:space="preserve">. </w:t>
      </w:r>
      <w:r w:rsidR="00300EE1" w:rsidRPr="31095240">
        <w:rPr>
          <w:rFonts w:ascii="Verdana" w:eastAsia="Verdana" w:hAnsi="Verdana" w:cs="Verdana"/>
          <w:sz w:val="24"/>
          <w:szCs w:val="24"/>
          <w:lang w:val="nl-NL"/>
        </w:rPr>
        <w:t xml:space="preserve">Marijke </w:t>
      </w:r>
      <w:r w:rsidR="002F397C" w:rsidRPr="31095240">
        <w:rPr>
          <w:rFonts w:ascii="Verdana" w:eastAsia="Verdana" w:hAnsi="Verdana" w:cs="Verdana"/>
          <w:sz w:val="24"/>
          <w:szCs w:val="24"/>
          <w:lang w:val="nl-NL"/>
        </w:rPr>
        <w:t xml:space="preserve">legt uit hoe </w:t>
      </w:r>
      <w:r w:rsidR="0027137B" w:rsidRPr="31095240">
        <w:rPr>
          <w:rFonts w:ascii="Verdana" w:eastAsia="Verdana" w:hAnsi="Verdana" w:cs="Verdana"/>
          <w:sz w:val="24"/>
          <w:szCs w:val="24"/>
          <w:lang w:val="nl-NL"/>
        </w:rPr>
        <w:t>het</w:t>
      </w:r>
      <w:r w:rsidR="00FA4495" w:rsidRPr="31095240">
        <w:rPr>
          <w:rFonts w:ascii="Verdana" w:eastAsia="Verdana" w:hAnsi="Verdana" w:cs="Verdana"/>
          <w:sz w:val="24"/>
          <w:szCs w:val="24"/>
          <w:lang w:val="nl-NL"/>
        </w:rPr>
        <w:t xml:space="preserve"> werkt. </w:t>
      </w:r>
      <w:r w:rsidR="002052E2" w:rsidRPr="31095240">
        <w:rPr>
          <w:rFonts w:ascii="Verdana" w:eastAsia="Verdana" w:hAnsi="Verdana" w:cs="Verdana"/>
          <w:sz w:val="24"/>
          <w:szCs w:val="24"/>
          <w:lang w:val="nl-NL"/>
        </w:rPr>
        <w:t>‘Vroeger werd energie alleen opgewekt bij een elektriciteitscentrale</w:t>
      </w:r>
      <w:r w:rsidR="00082C69" w:rsidRPr="31095240">
        <w:rPr>
          <w:rFonts w:ascii="Verdana" w:eastAsia="Verdana" w:hAnsi="Verdana" w:cs="Verdana"/>
          <w:sz w:val="24"/>
          <w:szCs w:val="24"/>
          <w:lang w:val="nl-NL"/>
        </w:rPr>
        <w:t xml:space="preserve"> en van daaruit getransporteerd naar huizen en bedrijven. </w:t>
      </w:r>
      <w:r w:rsidR="00897309" w:rsidRPr="31095240">
        <w:rPr>
          <w:rFonts w:ascii="Verdana" w:eastAsia="Verdana" w:hAnsi="Verdana" w:cs="Verdana"/>
          <w:sz w:val="24"/>
          <w:szCs w:val="24"/>
          <w:lang w:val="nl-NL"/>
        </w:rPr>
        <w:t>E</w:t>
      </w:r>
      <w:r w:rsidR="00082C69" w:rsidRPr="31095240">
        <w:rPr>
          <w:rFonts w:ascii="Verdana" w:eastAsia="Verdana" w:hAnsi="Verdana" w:cs="Verdana"/>
          <w:sz w:val="24"/>
          <w:szCs w:val="24"/>
          <w:lang w:val="nl-NL"/>
        </w:rPr>
        <w:t xml:space="preserve">enrichtingsverkeer dus. Dat is </w:t>
      </w:r>
      <w:r w:rsidR="002B0E04" w:rsidRPr="31095240">
        <w:rPr>
          <w:rFonts w:ascii="Verdana" w:eastAsia="Verdana" w:hAnsi="Verdana" w:cs="Verdana"/>
          <w:sz w:val="24"/>
          <w:szCs w:val="24"/>
          <w:lang w:val="nl-NL"/>
        </w:rPr>
        <w:t xml:space="preserve">nu </w:t>
      </w:r>
      <w:r w:rsidR="00082C69" w:rsidRPr="31095240">
        <w:rPr>
          <w:rFonts w:ascii="Verdana" w:eastAsia="Verdana" w:hAnsi="Verdana" w:cs="Verdana"/>
          <w:sz w:val="24"/>
          <w:szCs w:val="24"/>
          <w:lang w:val="nl-NL"/>
        </w:rPr>
        <w:t>wel anders</w:t>
      </w:r>
      <w:r w:rsidR="00897309" w:rsidRPr="31095240">
        <w:rPr>
          <w:rFonts w:ascii="Verdana" w:eastAsia="Verdana" w:hAnsi="Verdana" w:cs="Verdana"/>
          <w:sz w:val="24"/>
          <w:szCs w:val="24"/>
          <w:lang w:val="nl-NL"/>
        </w:rPr>
        <w:t xml:space="preserve">. </w:t>
      </w:r>
      <w:r w:rsidR="00477A67" w:rsidRPr="31095240">
        <w:rPr>
          <w:rFonts w:ascii="Verdana" w:eastAsia="Verdana" w:hAnsi="Verdana" w:cs="Verdana"/>
          <w:sz w:val="24"/>
          <w:szCs w:val="24"/>
          <w:lang w:val="nl-NL"/>
        </w:rPr>
        <w:t xml:space="preserve">Er komen </w:t>
      </w:r>
      <w:r w:rsidR="00082C69" w:rsidRPr="31095240">
        <w:rPr>
          <w:rFonts w:ascii="Verdana" w:eastAsia="Verdana" w:hAnsi="Verdana" w:cs="Verdana"/>
          <w:sz w:val="24"/>
          <w:szCs w:val="24"/>
          <w:lang w:val="nl-NL"/>
        </w:rPr>
        <w:t xml:space="preserve">steeds meer </w:t>
      </w:r>
      <w:r w:rsidR="003F5414" w:rsidRPr="31095240">
        <w:rPr>
          <w:rFonts w:ascii="Verdana" w:eastAsia="Verdana" w:hAnsi="Verdana" w:cs="Verdana"/>
          <w:sz w:val="24"/>
          <w:szCs w:val="24"/>
          <w:lang w:val="nl-NL"/>
        </w:rPr>
        <w:lastRenderedPageBreak/>
        <w:t xml:space="preserve">zonneweides en windmolens en </w:t>
      </w:r>
      <w:r w:rsidR="00082C69" w:rsidRPr="31095240">
        <w:rPr>
          <w:rFonts w:ascii="Verdana" w:eastAsia="Verdana" w:hAnsi="Verdana" w:cs="Verdana"/>
          <w:sz w:val="24"/>
          <w:szCs w:val="24"/>
          <w:lang w:val="nl-NL"/>
        </w:rPr>
        <w:t xml:space="preserve">mensen </w:t>
      </w:r>
      <w:r w:rsidR="00477A67" w:rsidRPr="31095240">
        <w:rPr>
          <w:rFonts w:ascii="Verdana" w:eastAsia="Verdana" w:hAnsi="Verdana" w:cs="Verdana"/>
          <w:sz w:val="24"/>
          <w:szCs w:val="24"/>
          <w:lang w:val="nl-NL"/>
        </w:rPr>
        <w:t xml:space="preserve">gaan </w:t>
      </w:r>
      <w:r w:rsidR="00082C69" w:rsidRPr="31095240">
        <w:rPr>
          <w:rFonts w:ascii="Verdana" w:eastAsia="Verdana" w:hAnsi="Verdana" w:cs="Verdana"/>
          <w:sz w:val="24"/>
          <w:szCs w:val="24"/>
          <w:lang w:val="nl-NL"/>
        </w:rPr>
        <w:t xml:space="preserve">zelf stroom opwekken. Elektriciteit wordt op </w:t>
      </w:r>
      <w:r w:rsidR="5E83B16D" w:rsidRPr="31095240">
        <w:rPr>
          <w:rFonts w:ascii="Verdana" w:eastAsia="Verdana" w:hAnsi="Verdana" w:cs="Verdana"/>
          <w:sz w:val="24"/>
          <w:szCs w:val="24"/>
          <w:lang w:val="nl-NL"/>
        </w:rPr>
        <w:t>talloze</w:t>
      </w:r>
      <w:r w:rsidR="00082C69" w:rsidRPr="31095240">
        <w:rPr>
          <w:rFonts w:ascii="Verdana" w:eastAsia="Verdana" w:hAnsi="Verdana" w:cs="Verdana"/>
          <w:sz w:val="24"/>
          <w:szCs w:val="24"/>
          <w:lang w:val="nl-NL"/>
        </w:rPr>
        <w:t xml:space="preserve"> plekken opgewekt</w:t>
      </w:r>
      <w:r w:rsidR="005A5B4E" w:rsidRPr="31095240">
        <w:rPr>
          <w:rFonts w:ascii="Verdana" w:eastAsia="Verdana" w:hAnsi="Verdana" w:cs="Verdana"/>
          <w:sz w:val="24"/>
          <w:szCs w:val="24"/>
          <w:lang w:val="nl-NL"/>
        </w:rPr>
        <w:t xml:space="preserve"> en </w:t>
      </w:r>
      <w:proofErr w:type="spellStart"/>
      <w:r w:rsidR="005A5B4E" w:rsidRPr="31095240">
        <w:rPr>
          <w:rFonts w:ascii="Verdana" w:eastAsia="Verdana" w:hAnsi="Verdana" w:cs="Verdana"/>
          <w:sz w:val="24"/>
          <w:szCs w:val="24"/>
          <w:lang w:val="nl-NL"/>
        </w:rPr>
        <w:t>teruggeleverd</w:t>
      </w:r>
      <w:proofErr w:type="spellEnd"/>
      <w:r w:rsidR="005A5B4E" w:rsidRPr="31095240">
        <w:rPr>
          <w:rFonts w:ascii="Verdana" w:eastAsia="Verdana" w:hAnsi="Verdana" w:cs="Verdana"/>
          <w:sz w:val="24"/>
          <w:szCs w:val="24"/>
          <w:lang w:val="nl-NL"/>
        </w:rPr>
        <w:t xml:space="preserve"> aan het net</w:t>
      </w:r>
      <w:r w:rsidR="00147C95" w:rsidRPr="31095240">
        <w:rPr>
          <w:rFonts w:ascii="Verdana" w:eastAsia="Verdana" w:hAnsi="Verdana" w:cs="Verdana"/>
          <w:sz w:val="24"/>
          <w:szCs w:val="24"/>
          <w:lang w:val="nl-NL"/>
        </w:rPr>
        <w:t>.</w:t>
      </w:r>
      <w:r w:rsidR="005342F8" w:rsidRPr="31095240">
        <w:rPr>
          <w:rFonts w:ascii="Verdana" w:eastAsia="Verdana" w:hAnsi="Verdana" w:cs="Verdana"/>
          <w:sz w:val="24"/>
          <w:szCs w:val="24"/>
          <w:lang w:val="nl-NL"/>
        </w:rPr>
        <w:t xml:space="preserve"> </w:t>
      </w:r>
      <w:r w:rsidR="00060CE5" w:rsidRPr="31095240">
        <w:rPr>
          <w:rFonts w:ascii="Verdana" w:eastAsia="Verdana" w:hAnsi="Verdana" w:cs="Verdana"/>
          <w:sz w:val="24"/>
          <w:szCs w:val="24"/>
          <w:lang w:val="nl-NL"/>
        </w:rPr>
        <w:t xml:space="preserve">Er komt </w:t>
      </w:r>
      <w:r w:rsidR="005342F8" w:rsidRPr="31095240">
        <w:rPr>
          <w:rFonts w:ascii="Verdana" w:eastAsia="Verdana" w:hAnsi="Verdana" w:cs="Verdana"/>
          <w:sz w:val="24"/>
          <w:szCs w:val="24"/>
          <w:lang w:val="nl-NL"/>
        </w:rPr>
        <w:t xml:space="preserve">nu </w:t>
      </w:r>
      <w:r w:rsidR="00060CE5" w:rsidRPr="31095240">
        <w:rPr>
          <w:rFonts w:ascii="Verdana" w:eastAsia="Verdana" w:hAnsi="Verdana" w:cs="Verdana"/>
          <w:sz w:val="24"/>
          <w:szCs w:val="24"/>
          <w:lang w:val="nl-NL"/>
        </w:rPr>
        <w:t xml:space="preserve">dus </w:t>
      </w:r>
      <w:r w:rsidR="00147C95" w:rsidRPr="31095240">
        <w:rPr>
          <w:rFonts w:ascii="Verdana" w:eastAsia="Verdana" w:hAnsi="Verdana" w:cs="Verdana"/>
          <w:sz w:val="24"/>
          <w:szCs w:val="24"/>
          <w:lang w:val="nl-NL"/>
        </w:rPr>
        <w:t>meer elektriciteit op het netwerk</w:t>
      </w:r>
      <w:r w:rsidR="00060CE5" w:rsidRPr="31095240">
        <w:rPr>
          <w:rFonts w:ascii="Verdana" w:eastAsia="Verdana" w:hAnsi="Verdana" w:cs="Verdana"/>
          <w:sz w:val="24"/>
          <w:szCs w:val="24"/>
          <w:lang w:val="nl-NL"/>
        </w:rPr>
        <w:t xml:space="preserve"> en via veel meer ingangen</w:t>
      </w:r>
      <w:r w:rsidR="00147C95" w:rsidRPr="31095240">
        <w:rPr>
          <w:rFonts w:ascii="Verdana" w:eastAsia="Verdana" w:hAnsi="Verdana" w:cs="Verdana"/>
          <w:sz w:val="24"/>
          <w:szCs w:val="24"/>
          <w:lang w:val="nl-NL"/>
        </w:rPr>
        <w:t>.</w:t>
      </w:r>
      <w:r w:rsidR="002C28B4" w:rsidRPr="31095240">
        <w:rPr>
          <w:rFonts w:ascii="Verdana" w:eastAsia="Verdana" w:hAnsi="Verdana" w:cs="Verdana"/>
          <w:sz w:val="24"/>
          <w:szCs w:val="24"/>
          <w:lang w:val="nl-NL"/>
        </w:rPr>
        <w:t>’</w:t>
      </w:r>
      <w:r w:rsidR="003E06F0" w:rsidRPr="31095240">
        <w:rPr>
          <w:rFonts w:ascii="Verdana" w:eastAsia="Verdana" w:hAnsi="Verdana" w:cs="Verdana"/>
          <w:sz w:val="24"/>
          <w:szCs w:val="24"/>
          <w:lang w:val="nl-NL"/>
        </w:rPr>
        <w:t xml:space="preserve"> </w:t>
      </w:r>
    </w:p>
    <w:p w14:paraId="6024658A" w14:textId="42A302FE" w:rsidR="00FD686E" w:rsidRPr="004A0C1D" w:rsidRDefault="0091383A" w:rsidP="002052E2">
      <w:pPr>
        <w:spacing w:before="240" w:after="240"/>
        <w:rPr>
          <w:rFonts w:ascii="Verdana" w:eastAsia="Verdana" w:hAnsi="Verdana" w:cs="Verdana"/>
          <w:sz w:val="24"/>
          <w:szCs w:val="24"/>
          <w:lang w:val="nl-NL"/>
        </w:rPr>
      </w:pPr>
      <w:proofErr w:type="spellStart"/>
      <w:r>
        <w:rPr>
          <w:rFonts w:ascii="Verdana" w:eastAsia="Verdana" w:hAnsi="Verdana" w:cs="Verdana"/>
          <w:sz w:val="24"/>
          <w:szCs w:val="24"/>
          <w:lang w:val="nl-NL"/>
        </w:rPr>
        <w:t>Liander</w:t>
      </w:r>
      <w:proofErr w:type="spellEnd"/>
      <w:r>
        <w:rPr>
          <w:rFonts w:ascii="Verdana" w:eastAsia="Verdana" w:hAnsi="Verdana" w:cs="Verdana"/>
          <w:sz w:val="24"/>
          <w:szCs w:val="24"/>
          <w:lang w:val="nl-NL"/>
        </w:rPr>
        <w:t xml:space="preserve"> zorgt</w:t>
      </w:r>
      <w:r w:rsidRPr="0091383A">
        <w:rPr>
          <w:rFonts w:ascii="Verdana" w:eastAsia="Verdana" w:hAnsi="Verdana" w:cs="Verdana"/>
          <w:sz w:val="24"/>
          <w:szCs w:val="24"/>
          <w:lang w:val="nl-NL"/>
        </w:rPr>
        <w:t xml:space="preserve"> ervoor dat </w:t>
      </w:r>
      <w:r w:rsidR="006F490A">
        <w:rPr>
          <w:rFonts w:ascii="Verdana" w:eastAsia="Verdana" w:hAnsi="Verdana" w:cs="Verdana"/>
          <w:sz w:val="24"/>
          <w:szCs w:val="24"/>
          <w:lang w:val="nl-NL"/>
        </w:rPr>
        <w:t>al die duurzame energie</w:t>
      </w:r>
      <w:r w:rsidRPr="0091383A">
        <w:rPr>
          <w:rFonts w:ascii="Verdana" w:eastAsia="Verdana" w:hAnsi="Verdana" w:cs="Verdana"/>
          <w:sz w:val="24"/>
          <w:szCs w:val="24"/>
          <w:lang w:val="nl-NL"/>
        </w:rPr>
        <w:t xml:space="preserve"> op de juiste plek terechtkomt. </w:t>
      </w:r>
      <w:r>
        <w:rPr>
          <w:rFonts w:ascii="Verdana" w:eastAsia="Verdana" w:hAnsi="Verdana" w:cs="Verdana"/>
          <w:sz w:val="24"/>
          <w:szCs w:val="24"/>
          <w:lang w:val="nl-NL"/>
        </w:rPr>
        <w:t xml:space="preserve">Maar </w:t>
      </w:r>
      <w:r w:rsidR="00060CE5">
        <w:rPr>
          <w:rFonts w:ascii="Verdana" w:eastAsia="Verdana" w:hAnsi="Verdana" w:cs="Verdana"/>
          <w:sz w:val="24"/>
          <w:szCs w:val="24"/>
          <w:lang w:val="nl-NL"/>
        </w:rPr>
        <w:t>daar</w:t>
      </w:r>
      <w:r w:rsidR="003E6224">
        <w:rPr>
          <w:rFonts w:ascii="Verdana" w:eastAsia="Verdana" w:hAnsi="Verdana" w:cs="Verdana"/>
          <w:sz w:val="24"/>
          <w:szCs w:val="24"/>
          <w:lang w:val="nl-NL"/>
        </w:rPr>
        <w:t xml:space="preserve"> zijn</w:t>
      </w:r>
      <w:r w:rsidR="005A5B4E">
        <w:rPr>
          <w:rFonts w:ascii="Verdana" w:eastAsia="Verdana" w:hAnsi="Verdana" w:cs="Verdana"/>
          <w:sz w:val="24"/>
          <w:szCs w:val="24"/>
          <w:lang w:val="nl-NL"/>
        </w:rPr>
        <w:t xml:space="preserve"> de kabels en verdeelstations </w:t>
      </w:r>
      <w:r w:rsidR="00060CE5">
        <w:rPr>
          <w:rFonts w:ascii="Verdana" w:eastAsia="Verdana" w:hAnsi="Verdana" w:cs="Verdana"/>
          <w:sz w:val="24"/>
          <w:szCs w:val="24"/>
          <w:lang w:val="nl-NL"/>
        </w:rPr>
        <w:t xml:space="preserve">niet overal </w:t>
      </w:r>
      <w:r w:rsidR="00341F62">
        <w:rPr>
          <w:rFonts w:ascii="Verdana" w:eastAsia="Verdana" w:hAnsi="Verdana" w:cs="Verdana"/>
          <w:sz w:val="24"/>
          <w:szCs w:val="24"/>
          <w:lang w:val="nl-NL"/>
        </w:rPr>
        <w:t>sterk genoeg voor</w:t>
      </w:r>
      <w:r w:rsidR="005A5B4E">
        <w:rPr>
          <w:rFonts w:ascii="Verdana" w:eastAsia="Verdana" w:hAnsi="Verdana" w:cs="Verdana"/>
          <w:sz w:val="24"/>
          <w:szCs w:val="24"/>
          <w:lang w:val="nl-NL"/>
        </w:rPr>
        <w:t>.</w:t>
      </w:r>
      <w:r w:rsidR="003E6224" w:rsidRPr="003E6224">
        <w:rPr>
          <w:rFonts w:ascii="Verdana" w:eastAsia="Verdana" w:hAnsi="Verdana" w:cs="Verdana"/>
          <w:sz w:val="24"/>
          <w:szCs w:val="24"/>
          <w:lang w:val="nl-NL"/>
        </w:rPr>
        <w:t xml:space="preserve"> </w:t>
      </w:r>
      <w:r w:rsidR="002C28B4">
        <w:rPr>
          <w:rFonts w:ascii="Verdana" w:eastAsia="Verdana" w:hAnsi="Verdana" w:cs="Verdana"/>
          <w:sz w:val="24"/>
          <w:szCs w:val="24"/>
          <w:lang w:val="nl-NL"/>
        </w:rPr>
        <w:t>‘</w:t>
      </w:r>
      <w:r w:rsidR="003E6224">
        <w:rPr>
          <w:rFonts w:ascii="Verdana" w:eastAsia="Verdana" w:hAnsi="Verdana" w:cs="Verdana"/>
          <w:sz w:val="24"/>
          <w:szCs w:val="24"/>
          <w:lang w:val="nl-NL"/>
        </w:rPr>
        <w:t>We hebben in Nederland één van de meest betrouwbare e</w:t>
      </w:r>
      <w:r w:rsidR="003B2508">
        <w:rPr>
          <w:rFonts w:ascii="Verdana" w:eastAsia="Verdana" w:hAnsi="Verdana" w:cs="Verdana"/>
          <w:sz w:val="24"/>
          <w:szCs w:val="24"/>
          <w:lang w:val="nl-NL"/>
        </w:rPr>
        <w:t>lektriciteitsne</w:t>
      </w:r>
      <w:r w:rsidR="003E6224">
        <w:rPr>
          <w:rFonts w:ascii="Verdana" w:eastAsia="Verdana" w:hAnsi="Verdana" w:cs="Verdana"/>
          <w:sz w:val="24"/>
          <w:szCs w:val="24"/>
          <w:lang w:val="nl-NL"/>
        </w:rPr>
        <w:t>tten ter wereld</w:t>
      </w:r>
      <w:r w:rsidR="0038509F">
        <w:rPr>
          <w:rFonts w:ascii="Verdana" w:eastAsia="Verdana" w:hAnsi="Verdana" w:cs="Verdana"/>
          <w:sz w:val="24"/>
          <w:szCs w:val="24"/>
          <w:lang w:val="nl-NL"/>
        </w:rPr>
        <w:t xml:space="preserve">. Om dat zo te houden </w:t>
      </w:r>
      <w:r w:rsidR="00D84CE7" w:rsidRPr="00D84CE7">
        <w:rPr>
          <w:rFonts w:ascii="Verdana" w:eastAsia="Verdana" w:hAnsi="Verdana" w:cs="Verdana"/>
          <w:sz w:val="24"/>
          <w:szCs w:val="24"/>
          <w:lang w:val="nl-NL"/>
        </w:rPr>
        <w:t>moet</w:t>
      </w:r>
      <w:r w:rsidR="00786909">
        <w:rPr>
          <w:rFonts w:ascii="Verdana" w:eastAsia="Verdana" w:hAnsi="Verdana" w:cs="Verdana"/>
          <w:sz w:val="24"/>
          <w:szCs w:val="24"/>
          <w:lang w:val="nl-NL"/>
        </w:rPr>
        <w:t xml:space="preserve"> </w:t>
      </w:r>
      <w:proofErr w:type="spellStart"/>
      <w:r w:rsidR="00786909">
        <w:rPr>
          <w:rFonts w:ascii="Verdana" w:eastAsia="Verdana" w:hAnsi="Verdana" w:cs="Verdana"/>
          <w:sz w:val="24"/>
          <w:szCs w:val="24"/>
          <w:lang w:val="nl-NL"/>
        </w:rPr>
        <w:t>Liander</w:t>
      </w:r>
      <w:proofErr w:type="spellEnd"/>
      <w:r w:rsidR="00786909">
        <w:rPr>
          <w:rFonts w:ascii="Verdana" w:eastAsia="Verdana" w:hAnsi="Verdana" w:cs="Verdana"/>
          <w:sz w:val="24"/>
          <w:szCs w:val="24"/>
          <w:lang w:val="nl-NL"/>
        </w:rPr>
        <w:t xml:space="preserve"> </w:t>
      </w:r>
      <w:r w:rsidR="00D84CE7" w:rsidRPr="00D84CE7">
        <w:rPr>
          <w:rFonts w:ascii="Verdana" w:eastAsia="Verdana" w:hAnsi="Verdana" w:cs="Verdana"/>
          <w:sz w:val="24"/>
          <w:szCs w:val="24"/>
          <w:lang w:val="nl-NL"/>
        </w:rPr>
        <w:t>meer werk uitvoeren dan we ooit in zo’n korte tijd hebben gedaan.</w:t>
      </w:r>
      <w:r w:rsidR="00FD686E">
        <w:rPr>
          <w:rFonts w:ascii="Verdana" w:eastAsia="Verdana" w:hAnsi="Verdana" w:cs="Verdana"/>
          <w:sz w:val="24"/>
          <w:szCs w:val="24"/>
          <w:lang w:val="nl-NL"/>
        </w:rPr>
        <w:t>’</w:t>
      </w:r>
      <w:r w:rsidR="00063E33">
        <w:rPr>
          <w:rFonts w:ascii="Verdana" w:eastAsia="Verdana" w:hAnsi="Verdana" w:cs="Verdana"/>
          <w:sz w:val="24"/>
          <w:szCs w:val="24"/>
          <w:lang w:val="nl-NL"/>
        </w:rPr>
        <w:t xml:space="preserve"> </w:t>
      </w:r>
    </w:p>
    <w:p w14:paraId="489B61DF" w14:textId="54C2D88B" w:rsidR="002052E2" w:rsidRPr="00063E33" w:rsidRDefault="00A375D5">
      <w:pPr>
        <w:spacing w:before="240" w:after="240"/>
        <w:rPr>
          <w:rFonts w:ascii="Verdana" w:eastAsia="Verdana" w:hAnsi="Verdana" w:cs="Verdana"/>
          <w:b/>
          <w:bCs/>
          <w:sz w:val="24"/>
          <w:szCs w:val="24"/>
          <w:lang w:val="nl-NL"/>
        </w:rPr>
      </w:pPr>
      <w:r>
        <w:rPr>
          <w:rFonts w:ascii="Verdana" w:eastAsia="Verdana" w:hAnsi="Verdana" w:cs="Verdana"/>
          <w:b/>
          <w:bCs/>
          <w:sz w:val="24"/>
          <w:szCs w:val="24"/>
          <w:lang w:val="nl-NL"/>
        </w:rPr>
        <w:t>Dat is balen…</w:t>
      </w:r>
    </w:p>
    <w:p w14:paraId="398AB8C4" w14:textId="68061CD4" w:rsidR="00A008E1" w:rsidRDefault="00C47A53">
      <w:pPr>
        <w:spacing w:before="240" w:after="240"/>
        <w:rPr>
          <w:rFonts w:ascii="Verdana" w:eastAsia="Verdana" w:hAnsi="Verdana" w:cs="Verdana"/>
          <w:sz w:val="24"/>
          <w:szCs w:val="24"/>
          <w:lang w:val="nl-NL"/>
        </w:rPr>
      </w:pPr>
      <w:r>
        <w:rPr>
          <w:rFonts w:ascii="Verdana" w:eastAsia="Verdana" w:hAnsi="Verdana" w:cs="Verdana"/>
          <w:sz w:val="24"/>
          <w:szCs w:val="24"/>
          <w:lang w:val="nl-NL"/>
        </w:rPr>
        <w:t xml:space="preserve">Uitbreiding van het stroomnet is dus hard nodig. Daar is </w:t>
      </w:r>
      <w:r w:rsidR="00BB3405">
        <w:rPr>
          <w:rFonts w:ascii="Verdana" w:eastAsia="Verdana" w:hAnsi="Verdana" w:cs="Verdana"/>
          <w:sz w:val="24"/>
          <w:szCs w:val="24"/>
          <w:lang w:val="nl-NL"/>
        </w:rPr>
        <w:t>(</w:t>
      </w:r>
      <w:r>
        <w:rPr>
          <w:rFonts w:ascii="Verdana" w:eastAsia="Verdana" w:hAnsi="Verdana" w:cs="Verdana"/>
          <w:sz w:val="24"/>
          <w:szCs w:val="24"/>
          <w:lang w:val="nl-NL"/>
        </w:rPr>
        <w:t>bijna</w:t>
      </w:r>
      <w:r w:rsidR="00BB3405">
        <w:rPr>
          <w:rFonts w:ascii="Verdana" w:eastAsia="Verdana" w:hAnsi="Verdana" w:cs="Verdana"/>
          <w:sz w:val="24"/>
          <w:szCs w:val="24"/>
          <w:lang w:val="nl-NL"/>
        </w:rPr>
        <w:t>)</w:t>
      </w:r>
      <w:r>
        <w:rPr>
          <w:rFonts w:ascii="Verdana" w:eastAsia="Verdana" w:hAnsi="Verdana" w:cs="Verdana"/>
          <w:sz w:val="24"/>
          <w:szCs w:val="24"/>
          <w:lang w:val="nl-NL"/>
        </w:rPr>
        <w:t xml:space="preserve"> iedereen het over eens. Maar wat als er een elektriciteitshuisje bij jou voor de deur komt?</w:t>
      </w:r>
      <w:r w:rsidR="00115414">
        <w:rPr>
          <w:rFonts w:ascii="Verdana" w:eastAsia="Verdana" w:hAnsi="Verdana" w:cs="Verdana"/>
          <w:sz w:val="24"/>
          <w:szCs w:val="24"/>
          <w:lang w:val="nl-NL"/>
        </w:rPr>
        <w:t xml:space="preserve"> Of als je steeds moet omrijden als de straat </w:t>
      </w:r>
      <w:proofErr w:type="gramStart"/>
      <w:r w:rsidR="00115414">
        <w:rPr>
          <w:rFonts w:ascii="Verdana" w:eastAsia="Verdana" w:hAnsi="Verdana" w:cs="Verdana"/>
          <w:sz w:val="24"/>
          <w:szCs w:val="24"/>
          <w:lang w:val="nl-NL"/>
        </w:rPr>
        <w:t>open ligt</w:t>
      </w:r>
      <w:proofErr w:type="gramEnd"/>
      <w:r w:rsidR="00115414">
        <w:rPr>
          <w:rFonts w:ascii="Verdana" w:eastAsia="Verdana" w:hAnsi="Verdana" w:cs="Verdana"/>
          <w:sz w:val="24"/>
          <w:szCs w:val="24"/>
          <w:lang w:val="nl-NL"/>
        </w:rPr>
        <w:t xml:space="preserve">? </w:t>
      </w:r>
      <w:r w:rsidR="007F4CBC">
        <w:rPr>
          <w:rFonts w:ascii="Verdana" w:eastAsia="Verdana" w:hAnsi="Verdana" w:cs="Verdana"/>
          <w:sz w:val="24"/>
          <w:szCs w:val="24"/>
          <w:lang w:val="nl-NL"/>
        </w:rPr>
        <w:t>Dat is balen.</w:t>
      </w:r>
      <w:r w:rsidR="00227C50">
        <w:rPr>
          <w:rFonts w:ascii="Verdana" w:eastAsia="Verdana" w:hAnsi="Verdana" w:cs="Verdana"/>
          <w:sz w:val="24"/>
          <w:szCs w:val="24"/>
          <w:lang w:val="nl-NL"/>
        </w:rPr>
        <w:t xml:space="preserve"> Marijke:</w:t>
      </w:r>
      <w:r w:rsidR="007F4CBC">
        <w:rPr>
          <w:rFonts w:ascii="Verdana" w:eastAsia="Verdana" w:hAnsi="Verdana" w:cs="Verdana"/>
          <w:sz w:val="24"/>
          <w:szCs w:val="24"/>
          <w:lang w:val="nl-NL"/>
        </w:rPr>
        <w:t xml:space="preserve"> </w:t>
      </w:r>
      <w:r w:rsidR="00115414">
        <w:rPr>
          <w:rFonts w:ascii="Verdana" w:eastAsia="Verdana" w:hAnsi="Verdana" w:cs="Verdana"/>
          <w:sz w:val="24"/>
          <w:szCs w:val="24"/>
          <w:lang w:val="nl-NL"/>
        </w:rPr>
        <w:t xml:space="preserve">‘Een verbouwing zorgt voor overlast. Daar zijn we ons van bewust. </w:t>
      </w:r>
      <w:r w:rsidR="004F20A9">
        <w:rPr>
          <w:rFonts w:ascii="Verdana" w:eastAsia="Verdana" w:hAnsi="Verdana" w:cs="Verdana"/>
          <w:sz w:val="24"/>
          <w:szCs w:val="24"/>
          <w:lang w:val="nl-NL"/>
        </w:rPr>
        <w:t xml:space="preserve">En natuurlijk doen we er alles aan om de </w:t>
      </w:r>
      <w:r w:rsidR="00F5713E">
        <w:rPr>
          <w:rFonts w:ascii="Verdana" w:eastAsia="Verdana" w:hAnsi="Verdana" w:cs="Verdana"/>
          <w:sz w:val="24"/>
          <w:szCs w:val="24"/>
          <w:lang w:val="nl-NL"/>
        </w:rPr>
        <w:t xml:space="preserve">overlast tot een minimum te beperken. De andere kant van het verhaal is: we wonen in een </w:t>
      </w:r>
      <w:r w:rsidR="000A5F2A">
        <w:rPr>
          <w:rFonts w:ascii="Verdana" w:eastAsia="Verdana" w:hAnsi="Verdana" w:cs="Verdana"/>
          <w:sz w:val="24"/>
          <w:szCs w:val="24"/>
          <w:lang w:val="nl-NL"/>
        </w:rPr>
        <w:t xml:space="preserve">land met beperkte ruimte. </w:t>
      </w:r>
      <w:r w:rsidR="00402B58">
        <w:rPr>
          <w:rFonts w:ascii="Verdana" w:eastAsia="Verdana" w:hAnsi="Verdana" w:cs="Verdana"/>
          <w:sz w:val="24"/>
          <w:szCs w:val="24"/>
          <w:lang w:val="nl-NL"/>
        </w:rPr>
        <w:t xml:space="preserve">Het is passen en meten om alle stations, </w:t>
      </w:r>
      <w:proofErr w:type="gramStart"/>
      <w:r w:rsidR="00407FE0">
        <w:rPr>
          <w:rFonts w:ascii="Verdana" w:eastAsia="Verdana" w:hAnsi="Verdana" w:cs="Verdana"/>
          <w:sz w:val="24"/>
          <w:szCs w:val="24"/>
          <w:lang w:val="nl-NL"/>
        </w:rPr>
        <w:t>elektriciteitshuisjes</w:t>
      </w:r>
      <w:proofErr w:type="gramEnd"/>
      <w:r w:rsidR="00407FE0">
        <w:rPr>
          <w:rFonts w:ascii="Verdana" w:eastAsia="Verdana" w:hAnsi="Verdana" w:cs="Verdana"/>
          <w:sz w:val="24"/>
          <w:szCs w:val="24"/>
          <w:lang w:val="nl-NL"/>
        </w:rPr>
        <w:t xml:space="preserve"> </w:t>
      </w:r>
      <w:r w:rsidR="00402B58">
        <w:rPr>
          <w:rFonts w:ascii="Verdana" w:eastAsia="Verdana" w:hAnsi="Verdana" w:cs="Verdana"/>
          <w:sz w:val="24"/>
          <w:szCs w:val="24"/>
          <w:lang w:val="nl-NL"/>
        </w:rPr>
        <w:t xml:space="preserve">en kabels </w:t>
      </w:r>
      <w:r w:rsidR="00D638FA">
        <w:rPr>
          <w:rFonts w:ascii="Verdana" w:eastAsia="Verdana" w:hAnsi="Verdana" w:cs="Verdana"/>
          <w:sz w:val="24"/>
          <w:szCs w:val="24"/>
          <w:lang w:val="nl-NL"/>
        </w:rPr>
        <w:t>te kunnen plaatsen. We moeten soms dus ook een beroep doen op de flexibiliteit van omwonenden.</w:t>
      </w:r>
      <w:r w:rsidR="00227C50">
        <w:rPr>
          <w:rFonts w:ascii="Verdana" w:eastAsia="Verdana" w:hAnsi="Verdana" w:cs="Verdana"/>
          <w:sz w:val="24"/>
          <w:szCs w:val="24"/>
          <w:lang w:val="nl-NL"/>
        </w:rPr>
        <w:t>’</w:t>
      </w:r>
      <w:r w:rsidR="00AA3E6F">
        <w:rPr>
          <w:rFonts w:ascii="Verdana" w:eastAsia="Verdana" w:hAnsi="Verdana" w:cs="Verdana"/>
          <w:sz w:val="24"/>
          <w:szCs w:val="24"/>
          <w:lang w:val="nl-NL"/>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A008E1" w:rsidRPr="00653ABA" w14:paraId="00F8E564" w14:textId="77777777" w:rsidTr="00A008E1">
        <w:tc>
          <w:tcPr>
            <w:tcW w:w="9350" w:type="dxa"/>
            <w:shd w:val="clear" w:color="auto" w:fill="F2F2F2" w:themeFill="background1" w:themeFillShade="F2"/>
          </w:tcPr>
          <w:p w14:paraId="411D615B" w14:textId="460B6B7B" w:rsidR="0068393C" w:rsidRPr="0068393C" w:rsidRDefault="00FE323B" w:rsidP="00A008E1">
            <w:pPr>
              <w:spacing w:before="240" w:after="240"/>
              <w:rPr>
                <w:rFonts w:ascii="Verdana" w:eastAsia="Verdana" w:hAnsi="Verdana" w:cs="Verdana"/>
                <w:b/>
                <w:bCs/>
                <w:sz w:val="24"/>
                <w:szCs w:val="24"/>
                <w:lang w:val="nl-NL"/>
              </w:rPr>
            </w:pPr>
            <w:r>
              <w:rPr>
                <w:rFonts w:ascii="Verdana" w:eastAsia="Verdana" w:hAnsi="Verdana" w:cs="Verdana"/>
                <w:b/>
                <w:bCs/>
                <w:sz w:val="24"/>
                <w:szCs w:val="24"/>
                <w:lang w:val="nl-NL"/>
              </w:rPr>
              <w:t>Pimp je buurt</w:t>
            </w:r>
          </w:p>
          <w:p w14:paraId="56D9EA28" w14:textId="5B9F0134" w:rsidR="00A008E1" w:rsidRDefault="00A008E1" w:rsidP="00A008E1">
            <w:pPr>
              <w:spacing w:before="240" w:after="240"/>
              <w:rPr>
                <w:rFonts w:ascii="Verdana" w:eastAsia="Verdana" w:hAnsi="Verdana" w:cs="Verdana"/>
                <w:sz w:val="24"/>
                <w:szCs w:val="24"/>
                <w:lang w:val="nl-NL"/>
              </w:rPr>
            </w:pPr>
            <w:r>
              <w:rPr>
                <w:rFonts w:ascii="Verdana" w:eastAsia="Verdana" w:hAnsi="Verdana" w:cs="Verdana"/>
                <w:sz w:val="24"/>
                <w:szCs w:val="24"/>
                <w:lang w:val="nl-NL"/>
              </w:rPr>
              <w:t xml:space="preserve">We weten dat gebouwen, kasten en huisjes voor de stroomvoorziening soms een doorn in het oog kunnen zijn. Het is mogelijk om deze mooier te maken. Wist je dat je zelf een idee kunt indienen </w:t>
            </w:r>
            <w:r w:rsidR="00972872">
              <w:rPr>
                <w:rFonts w:ascii="Verdana" w:eastAsia="Verdana" w:hAnsi="Verdana" w:cs="Verdana"/>
                <w:sz w:val="24"/>
                <w:szCs w:val="24"/>
                <w:lang w:val="nl-NL"/>
              </w:rPr>
              <w:t>om</w:t>
            </w:r>
            <w:r>
              <w:rPr>
                <w:rFonts w:ascii="Verdana" w:eastAsia="Verdana" w:hAnsi="Verdana" w:cs="Verdana"/>
                <w:sz w:val="24"/>
                <w:szCs w:val="24"/>
                <w:lang w:val="nl-NL"/>
              </w:rPr>
              <w:t xml:space="preserve"> een elektriciteitshuisje in jouw buurt te</w:t>
            </w:r>
            <w:r w:rsidR="00407FE0" w:rsidRPr="00407FE0">
              <w:rPr>
                <w:lang w:val="nl-NL"/>
              </w:rPr>
              <w:t xml:space="preserve"> </w:t>
            </w:r>
            <w:hyperlink r:id="rId6" w:history="1">
              <w:r w:rsidR="00407FE0" w:rsidRPr="00407FE0">
                <w:rPr>
                  <w:rStyle w:val="Hyperlink"/>
                  <w:rFonts w:ascii="Verdana" w:eastAsia="Verdana" w:hAnsi="Verdana" w:cs="Verdana"/>
                  <w:sz w:val="24"/>
                  <w:szCs w:val="24"/>
                  <w:lang w:val="nl-NL"/>
                </w:rPr>
                <w:t>pimpen</w:t>
              </w:r>
            </w:hyperlink>
            <w:r>
              <w:rPr>
                <w:rFonts w:ascii="Verdana" w:eastAsia="Verdana" w:hAnsi="Verdana" w:cs="Verdana"/>
                <w:sz w:val="24"/>
                <w:szCs w:val="24"/>
                <w:lang w:val="nl-NL"/>
              </w:rPr>
              <w:t>?</w:t>
            </w:r>
          </w:p>
        </w:tc>
      </w:tr>
    </w:tbl>
    <w:p w14:paraId="4D80BA64" w14:textId="21FFAA9A" w:rsidR="00AA3E6F" w:rsidRPr="00D72DE5" w:rsidRDefault="00D72DE5">
      <w:pPr>
        <w:spacing w:before="240" w:after="240"/>
        <w:rPr>
          <w:rFonts w:ascii="Verdana" w:eastAsia="Verdana" w:hAnsi="Verdana" w:cs="Verdana"/>
          <w:b/>
          <w:bCs/>
          <w:sz w:val="24"/>
          <w:szCs w:val="24"/>
          <w:lang w:val="nl-NL"/>
        </w:rPr>
      </w:pPr>
      <w:r w:rsidRPr="00D72DE5">
        <w:rPr>
          <w:rFonts w:ascii="Verdana" w:eastAsia="Verdana" w:hAnsi="Verdana" w:cs="Verdana"/>
          <w:b/>
          <w:bCs/>
          <w:sz w:val="24"/>
          <w:szCs w:val="24"/>
          <w:lang w:val="nl-NL"/>
        </w:rPr>
        <w:t>Verbouwen met visie</w:t>
      </w:r>
    </w:p>
    <w:p w14:paraId="5936CD3B" w14:textId="350F949B" w:rsidR="006074A6" w:rsidRDefault="00424526" w:rsidP="005B2936">
      <w:pPr>
        <w:spacing w:before="240" w:after="240"/>
        <w:rPr>
          <w:rFonts w:ascii="Verdana" w:eastAsia="Verdana" w:hAnsi="Verdana" w:cs="Verdana"/>
          <w:sz w:val="24"/>
          <w:szCs w:val="24"/>
          <w:lang w:val="nl-NL"/>
        </w:rPr>
      </w:pPr>
      <w:r w:rsidRPr="00424526">
        <w:rPr>
          <w:rFonts w:ascii="Verdana" w:eastAsia="Verdana" w:hAnsi="Verdana" w:cs="Verdana"/>
          <w:sz w:val="24"/>
          <w:szCs w:val="24"/>
          <w:lang w:val="nl-NL"/>
        </w:rPr>
        <w:t>Naast een enorme uitbreiding van het e</w:t>
      </w:r>
      <w:r w:rsidR="00A104C3">
        <w:rPr>
          <w:rFonts w:ascii="Verdana" w:eastAsia="Verdana" w:hAnsi="Verdana" w:cs="Verdana"/>
          <w:sz w:val="24"/>
          <w:szCs w:val="24"/>
          <w:lang w:val="nl-NL"/>
        </w:rPr>
        <w:t>lektriciteit</w:t>
      </w:r>
      <w:r w:rsidR="00955039">
        <w:rPr>
          <w:rFonts w:ascii="Verdana" w:eastAsia="Verdana" w:hAnsi="Verdana" w:cs="Verdana"/>
          <w:sz w:val="24"/>
          <w:szCs w:val="24"/>
          <w:lang w:val="nl-NL"/>
        </w:rPr>
        <w:t>s</w:t>
      </w:r>
      <w:r w:rsidRPr="00424526">
        <w:rPr>
          <w:rFonts w:ascii="Verdana" w:eastAsia="Verdana" w:hAnsi="Verdana" w:cs="Verdana"/>
          <w:sz w:val="24"/>
          <w:szCs w:val="24"/>
          <w:lang w:val="nl-NL"/>
        </w:rPr>
        <w:t>net</w:t>
      </w:r>
      <w:r w:rsidR="005C5459">
        <w:rPr>
          <w:rFonts w:ascii="Verdana" w:eastAsia="Verdana" w:hAnsi="Verdana" w:cs="Verdana"/>
          <w:sz w:val="24"/>
          <w:szCs w:val="24"/>
          <w:lang w:val="nl-NL"/>
        </w:rPr>
        <w:t xml:space="preserve"> moeten we ook leren om</w:t>
      </w:r>
      <w:r w:rsidRPr="00424526">
        <w:rPr>
          <w:rFonts w:ascii="Verdana" w:eastAsia="Verdana" w:hAnsi="Verdana" w:cs="Verdana"/>
          <w:sz w:val="24"/>
          <w:szCs w:val="24"/>
          <w:lang w:val="nl-NL"/>
        </w:rPr>
        <w:t xml:space="preserve"> anders om te gaan met energie</w:t>
      </w:r>
      <w:r w:rsidR="00407FE0">
        <w:rPr>
          <w:rFonts w:ascii="Verdana" w:eastAsia="Verdana" w:hAnsi="Verdana" w:cs="Verdana"/>
          <w:sz w:val="24"/>
          <w:szCs w:val="24"/>
          <w:lang w:val="nl-NL"/>
        </w:rPr>
        <w:t xml:space="preserve">. </w:t>
      </w:r>
      <w:r w:rsidR="00BC2015">
        <w:rPr>
          <w:rFonts w:ascii="Verdana" w:eastAsia="Verdana" w:hAnsi="Verdana" w:cs="Verdana"/>
          <w:sz w:val="24"/>
          <w:szCs w:val="24"/>
          <w:lang w:val="nl-NL"/>
        </w:rPr>
        <w:t xml:space="preserve">Samen met ondernemers zoeken we </w:t>
      </w:r>
      <w:r w:rsidR="00650743">
        <w:rPr>
          <w:rFonts w:ascii="Verdana" w:eastAsia="Verdana" w:hAnsi="Verdana" w:cs="Verdana"/>
          <w:sz w:val="24"/>
          <w:szCs w:val="24"/>
          <w:lang w:val="nl-NL"/>
        </w:rPr>
        <w:t xml:space="preserve">daarom </w:t>
      </w:r>
      <w:r w:rsidR="00BC2015" w:rsidRPr="004A0C1D">
        <w:rPr>
          <w:rFonts w:ascii="Verdana" w:eastAsia="Verdana" w:hAnsi="Verdana" w:cs="Verdana"/>
          <w:sz w:val="24"/>
          <w:szCs w:val="24"/>
          <w:lang w:val="nl-NL"/>
        </w:rPr>
        <w:t>naar slimme oplossingen</w:t>
      </w:r>
      <w:r w:rsidR="00834EDE">
        <w:rPr>
          <w:rFonts w:ascii="Verdana" w:eastAsia="Verdana" w:hAnsi="Verdana" w:cs="Verdana"/>
          <w:sz w:val="24"/>
          <w:szCs w:val="24"/>
          <w:lang w:val="nl-NL"/>
        </w:rPr>
        <w:t xml:space="preserve"> </w:t>
      </w:r>
      <w:r w:rsidR="003D6FF0">
        <w:rPr>
          <w:rFonts w:ascii="Verdana" w:eastAsia="Verdana" w:hAnsi="Verdana" w:cs="Verdana"/>
          <w:sz w:val="24"/>
          <w:szCs w:val="24"/>
          <w:lang w:val="nl-NL"/>
        </w:rPr>
        <w:t xml:space="preserve">om stroompieken te voorkomen. </w:t>
      </w:r>
      <w:r w:rsidR="00955039">
        <w:rPr>
          <w:rFonts w:ascii="Verdana" w:eastAsia="Verdana" w:hAnsi="Verdana" w:cs="Verdana"/>
          <w:sz w:val="24"/>
          <w:szCs w:val="24"/>
          <w:lang w:val="nl-NL"/>
        </w:rPr>
        <w:t xml:space="preserve">Bijvoorbeeld door vooral elektriciteit te gebruiken op momenten dat er veel (duurzaam) wordt opgewekt. </w:t>
      </w:r>
    </w:p>
    <w:p w14:paraId="33A81798" w14:textId="31C4CAF6" w:rsidR="00D940A9" w:rsidRDefault="003D6FF0" w:rsidP="005B2936">
      <w:pPr>
        <w:spacing w:before="240" w:after="240"/>
        <w:rPr>
          <w:rFonts w:ascii="Verdana" w:eastAsia="Verdana" w:hAnsi="Verdana" w:cs="Verdana"/>
          <w:sz w:val="24"/>
          <w:szCs w:val="24"/>
          <w:lang w:val="nl-NL"/>
        </w:rPr>
      </w:pPr>
      <w:r>
        <w:rPr>
          <w:rFonts w:ascii="Verdana" w:eastAsia="Verdana" w:hAnsi="Verdana" w:cs="Verdana"/>
          <w:sz w:val="24"/>
          <w:szCs w:val="24"/>
          <w:lang w:val="nl-NL"/>
        </w:rPr>
        <w:t>M</w:t>
      </w:r>
      <w:r w:rsidR="00BC2015">
        <w:rPr>
          <w:rFonts w:ascii="Verdana" w:eastAsia="Verdana" w:hAnsi="Verdana" w:cs="Verdana"/>
          <w:sz w:val="24"/>
          <w:szCs w:val="24"/>
          <w:lang w:val="nl-NL"/>
        </w:rPr>
        <w:t>et d</w:t>
      </w:r>
      <w:r w:rsidR="00063E24">
        <w:rPr>
          <w:rFonts w:ascii="Verdana" w:eastAsia="Verdana" w:hAnsi="Verdana" w:cs="Verdana"/>
          <w:sz w:val="24"/>
          <w:szCs w:val="24"/>
          <w:lang w:val="nl-NL"/>
        </w:rPr>
        <w:t xml:space="preserve">e provincie en gemeenten </w:t>
      </w:r>
      <w:r w:rsidR="00BC2015">
        <w:rPr>
          <w:rFonts w:ascii="Verdana" w:eastAsia="Verdana" w:hAnsi="Verdana" w:cs="Verdana"/>
          <w:sz w:val="24"/>
          <w:szCs w:val="24"/>
          <w:lang w:val="nl-NL"/>
        </w:rPr>
        <w:t xml:space="preserve">kijken we </w:t>
      </w:r>
      <w:r w:rsidR="001B11EB">
        <w:rPr>
          <w:rFonts w:ascii="Verdana" w:eastAsia="Verdana" w:hAnsi="Verdana" w:cs="Verdana"/>
          <w:sz w:val="24"/>
          <w:szCs w:val="24"/>
          <w:lang w:val="nl-NL"/>
        </w:rPr>
        <w:t xml:space="preserve">verder </w:t>
      </w:r>
      <w:r w:rsidR="00063E24">
        <w:rPr>
          <w:rFonts w:ascii="Verdana" w:eastAsia="Verdana" w:hAnsi="Verdana" w:cs="Verdana"/>
          <w:sz w:val="24"/>
          <w:szCs w:val="24"/>
          <w:lang w:val="nl-NL"/>
        </w:rPr>
        <w:t xml:space="preserve">vooruit. </w:t>
      </w:r>
      <w:r>
        <w:rPr>
          <w:rFonts w:ascii="Verdana" w:eastAsia="Verdana" w:hAnsi="Verdana" w:cs="Verdana"/>
          <w:sz w:val="24"/>
          <w:szCs w:val="24"/>
          <w:lang w:val="nl-NL"/>
        </w:rPr>
        <w:t xml:space="preserve">Soms wel </w:t>
      </w:r>
      <w:r w:rsidR="003B0729">
        <w:rPr>
          <w:rFonts w:ascii="Verdana" w:eastAsia="Verdana" w:hAnsi="Verdana" w:cs="Verdana"/>
          <w:sz w:val="24"/>
          <w:szCs w:val="24"/>
          <w:lang w:val="nl-NL"/>
        </w:rPr>
        <w:t>30 jaar verder</w:t>
      </w:r>
      <w:r w:rsidR="006E3146">
        <w:rPr>
          <w:rFonts w:ascii="Verdana" w:eastAsia="Verdana" w:hAnsi="Verdana" w:cs="Verdana"/>
          <w:sz w:val="24"/>
          <w:szCs w:val="24"/>
          <w:lang w:val="nl-NL"/>
        </w:rPr>
        <w:t xml:space="preserve">. </w:t>
      </w:r>
      <w:r w:rsidR="00063E24">
        <w:rPr>
          <w:rFonts w:ascii="Verdana" w:eastAsia="Verdana" w:hAnsi="Verdana" w:cs="Verdana"/>
          <w:sz w:val="24"/>
          <w:szCs w:val="24"/>
          <w:lang w:val="nl-NL"/>
        </w:rPr>
        <w:t xml:space="preserve">We werken aan </w:t>
      </w:r>
      <w:r w:rsidR="00684048" w:rsidRPr="00063E24">
        <w:rPr>
          <w:rFonts w:ascii="Verdana" w:eastAsia="Verdana" w:hAnsi="Verdana" w:cs="Verdana"/>
          <w:sz w:val="24"/>
          <w:szCs w:val="24"/>
          <w:lang w:val="nl-NL"/>
        </w:rPr>
        <w:t>een ontwerp van een nieuw</w:t>
      </w:r>
      <w:r w:rsidR="00650743">
        <w:rPr>
          <w:rFonts w:ascii="Verdana" w:eastAsia="Verdana" w:hAnsi="Verdana" w:cs="Verdana"/>
          <w:sz w:val="24"/>
          <w:szCs w:val="24"/>
          <w:lang w:val="nl-NL"/>
        </w:rPr>
        <w:t>,</w:t>
      </w:r>
      <w:r w:rsidR="00684048" w:rsidRPr="00063E24">
        <w:rPr>
          <w:rFonts w:ascii="Verdana" w:eastAsia="Verdana" w:hAnsi="Verdana" w:cs="Verdana"/>
          <w:sz w:val="24"/>
          <w:szCs w:val="24"/>
          <w:lang w:val="nl-NL"/>
        </w:rPr>
        <w:t xml:space="preserve"> flexibel energiesysteem</w:t>
      </w:r>
      <w:r w:rsidR="00063E24">
        <w:rPr>
          <w:rFonts w:ascii="Verdana" w:eastAsia="Verdana" w:hAnsi="Verdana" w:cs="Verdana"/>
          <w:sz w:val="24"/>
          <w:szCs w:val="24"/>
          <w:lang w:val="nl-NL"/>
        </w:rPr>
        <w:t xml:space="preserve">. Daarin is plaats voor </w:t>
      </w:r>
      <w:r w:rsidR="00684048" w:rsidRPr="00063E24">
        <w:rPr>
          <w:rFonts w:ascii="Verdana" w:eastAsia="Verdana" w:hAnsi="Verdana" w:cs="Verdana"/>
          <w:sz w:val="24"/>
          <w:szCs w:val="24"/>
          <w:lang w:val="nl-NL"/>
        </w:rPr>
        <w:t>meerdere soorten energie</w:t>
      </w:r>
      <w:r w:rsidR="00063E24">
        <w:rPr>
          <w:rFonts w:ascii="Verdana" w:eastAsia="Verdana" w:hAnsi="Verdana" w:cs="Verdana"/>
          <w:sz w:val="24"/>
          <w:szCs w:val="24"/>
          <w:lang w:val="nl-NL"/>
        </w:rPr>
        <w:t xml:space="preserve">. Denk </w:t>
      </w:r>
      <w:r w:rsidR="001B11EB">
        <w:rPr>
          <w:rFonts w:ascii="Verdana" w:eastAsia="Verdana" w:hAnsi="Verdana" w:cs="Verdana"/>
          <w:sz w:val="24"/>
          <w:szCs w:val="24"/>
          <w:lang w:val="nl-NL"/>
        </w:rPr>
        <w:t>a</w:t>
      </w:r>
      <w:r w:rsidR="00143467">
        <w:rPr>
          <w:rFonts w:ascii="Verdana" w:eastAsia="Verdana" w:hAnsi="Verdana" w:cs="Verdana"/>
          <w:sz w:val="24"/>
          <w:szCs w:val="24"/>
          <w:lang w:val="nl-NL"/>
        </w:rPr>
        <w:t xml:space="preserve">an </w:t>
      </w:r>
      <w:r w:rsidR="00684048" w:rsidRPr="00063E24">
        <w:rPr>
          <w:rFonts w:ascii="Verdana" w:eastAsia="Verdana" w:hAnsi="Verdana" w:cs="Verdana"/>
          <w:sz w:val="24"/>
          <w:szCs w:val="24"/>
          <w:lang w:val="nl-NL"/>
        </w:rPr>
        <w:t>warmte, waterstof</w:t>
      </w:r>
      <w:r w:rsidR="00143467">
        <w:rPr>
          <w:rFonts w:ascii="Verdana" w:eastAsia="Verdana" w:hAnsi="Verdana" w:cs="Verdana"/>
          <w:sz w:val="24"/>
          <w:szCs w:val="24"/>
          <w:lang w:val="nl-NL"/>
        </w:rPr>
        <w:t xml:space="preserve"> </w:t>
      </w:r>
      <w:r w:rsidR="00143467">
        <w:rPr>
          <w:rFonts w:ascii="Verdana" w:eastAsia="Verdana" w:hAnsi="Verdana" w:cs="Verdana"/>
          <w:sz w:val="24"/>
          <w:szCs w:val="24"/>
          <w:lang w:val="nl-NL"/>
        </w:rPr>
        <w:lastRenderedPageBreak/>
        <w:t>en</w:t>
      </w:r>
      <w:r w:rsidR="00684048" w:rsidRPr="00063E24">
        <w:rPr>
          <w:rFonts w:ascii="Verdana" w:eastAsia="Verdana" w:hAnsi="Verdana" w:cs="Verdana"/>
          <w:sz w:val="24"/>
          <w:szCs w:val="24"/>
          <w:lang w:val="nl-NL"/>
        </w:rPr>
        <w:t xml:space="preserve"> energieopslag.</w:t>
      </w:r>
      <w:r w:rsidR="00143467">
        <w:rPr>
          <w:rFonts w:ascii="Verdana" w:eastAsia="Verdana" w:hAnsi="Verdana" w:cs="Verdana"/>
          <w:sz w:val="24"/>
          <w:szCs w:val="24"/>
          <w:lang w:val="nl-NL"/>
        </w:rPr>
        <w:t xml:space="preserve"> </w:t>
      </w:r>
      <w:r w:rsidR="005D3BF2">
        <w:rPr>
          <w:rFonts w:ascii="Verdana" w:eastAsia="Verdana" w:hAnsi="Verdana" w:cs="Verdana"/>
          <w:sz w:val="24"/>
          <w:szCs w:val="24"/>
          <w:lang w:val="nl-NL"/>
        </w:rPr>
        <w:t>In energievisie</w:t>
      </w:r>
      <w:r w:rsidR="006E3146">
        <w:rPr>
          <w:rFonts w:ascii="Verdana" w:eastAsia="Verdana" w:hAnsi="Verdana" w:cs="Verdana"/>
          <w:sz w:val="24"/>
          <w:szCs w:val="24"/>
          <w:lang w:val="nl-NL"/>
        </w:rPr>
        <w:t>s</w:t>
      </w:r>
      <w:r w:rsidR="005D3BF2">
        <w:rPr>
          <w:rFonts w:ascii="Verdana" w:eastAsia="Verdana" w:hAnsi="Verdana" w:cs="Verdana"/>
          <w:sz w:val="24"/>
          <w:szCs w:val="24"/>
          <w:lang w:val="nl-NL"/>
        </w:rPr>
        <w:t xml:space="preserve"> hebben we de kansen uitgewerkt. </w:t>
      </w:r>
      <w:r w:rsidR="006E3146">
        <w:rPr>
          <w:rFonts w:ascii="Verdana" w:eastAsia="Verdana" w:hAnsi="Verdana" w:cs="Verdana"/>
          <w:sz w:val="24"/>
          <w:szCs w:val="24"/>
          <w:lang w:val="nl-NL"/>
        </w:rPr>
        <w:t xml:space="preserve">Zo is het </w:t>
      </w:r>
      <w:r w:rsidR="000D1310">
        <w:rPr>
          <w:rFonts w:ascii="Verdana" w:eastAsia="Verdana" w:hAnsi="Verdana" w:cs="Verdana"/>
          <w:sz w:val="24"/>
          <w:szCs w:val="24"/>
          <w:lang w:val="nl-NL"/>
        </w:rPr>
        <w:t xml:space="preserve">in </w:t>
      </w:r>
      <w:r w:rsidR="006E3146">
        <w:rPr>
          <w:rFonts w:ascii="Verdana" w:eastAsia="Verdana" w:hAnsi="Verdana" w:cs="Verdana"/>
          <w:sz w:val="24"/>
          <w:szCs w:val="24"/>
          <w:lang w:val="nl-NL"/>
        </w:rPr>
        <w:t>onze</w:t>
      </w:r>
      <w:r w:rsidR="00895855">
        <w:rPr>
          <w:rFonts w:ascii="Verdana" w:eastAsia="Verdana" w:hAnsi="Verdana" w:cs="Verdana"/>
          <w:sz w:val="24"/>
          <w:szCs w:val="24"/>
          <w:lang w:val="nl-NL"/>
        </w:rPr>
        <w:t xml:space="preserve"> kustprovincie belangrijk om te kijken hoe we wind van zee aan land brengen en vervoeren. </w:t>
      </w:r>
      <w:r w:rsidR="0093421B">
        <w:rPr>
          <w:rFonts w:ascii="Verdana" w:eastAsia="Verdana" w:hAnsi="Verdana" w:cs="Verdana"/>
          <w:sz w:val="24"/>
          <w:szCs w:val="24"/>
          <w:lang w:val="nl-NL"/>
        </w:rPr>
        <w:t xml:space="preserve">Met een heldere visie bereiden we Noord-Holland </w:t>
      </w:r>
      <w:r w:rsidR="00130D98">
        <w:rPr>
          <w:rFonts w:ascii="Verdana" w:eastAsia="Verdana" w:hAnsi="Verdana" w:cs="Verdana"/>
          <w:sz w:val="24"/>
          <w:szCs w:val="24"/>
          <w:lang w:val="nl-NL"/>
        </w:rPr>
        <w:t>voor</w:t>
      </w:r>
      <w:r w:rsidR="0093421B">
        <w:rPr>
          <w:rFonts w:ascii="Verdana" w:eastAsia="Verdana" w:hAnsi="Verdana" w:cs="Verdana"/>
          <w:sz w:val="24"/>
          <w:szCs w:val="24"/>
          <w:lang w:val="nl-NL"/>
        </w:rPr>
        <w:t xml:space="preserve"> </w:t>
      </w:r>
      <w:r w:rsidR="00130D98">
        <w:rPr>
          <w:rFonts w:ascii="Verdana" w:eastAsia="Verdana" w:hAnsi="Verdana" w:cs="Verdana"/>
          <w:sz w:val="24"/>
          <w:szCs w:val="24"/>
          <w:lang w:val="nl-NL"/>
        </w:rPr>
        <w:t xml:space="preserve">op een duurzame toekomst: </w:t>
      </w:r>
      <w:r w:rsidR="00546B4B">
        <w:rPr>
          <w:rFonts w:ascii="Verdana" w:eastAsia="Verdana" w:hAnsi="Verdana" w:cs="Verdana"/>
          <w:sz w:val="24"/>
          <w:szCs w:val="24"/>
          <w:lang w:val="nl-NL"/>
        </w:rPr>
        <w:t xml:space="preserve">van </w:t>
      </w:r>
      <w:r w:rsidR="00D940A9">
        <w:rPr>
          <w:rFonts w:ascii="Verdana" w:eastAsia="Verdana" w:hAnsi="Verdana" w:cs="Verdana"/>
          <w:sz w:val="24"/>
          <w:szCs w:val="24"/>
          <w:lang w:val="nl-NL"/>
        </w:rPr>
        <w:t>hoogspanning naar ontspanning</w:t>
      </w:r>
      <w:r w:rsidR="00130D98">
        <w:rPr>
          <w:rFonts w:ascii="Verdana" w:eastAsia="Verdana" w:hAnsi="Verdana" w:cs="Verdana"/>
          <w:sz w:val="24"/>
          <w:szCs w:val="24"/>
          <w:lang w:val="nl-NL"/>
        </w:rPr>
        <w:t>.</w:t>
      </w:r>
    </w:p>
    <w:p w14:paraId="13096F8B" w14:textId="77777777" w:rsidR="00D940A9" w:rsidRDefault="00D940A9" w:rsidP="00063E24">
      <w:pPr>
        <w:spacing w:before="240" w:after="240"/>
        <w:rPr>
          <w:rFonts w:ascii="Verdana" w:eastAsia="Verdana" w:hAnsi="Verdana" w:cs="Verdana"/>
          <w:sz w:val="24"/>
          <w:szCs w:val="24"/>
          <w:lang w:val="nl-NL"/>
        </w:rPr>
      </w:pPr>
    </w:p>
    <w:p w14:paraId="66287BEA" w14:textId="5B6CDBCC" w:rsidR="00684048" w:rsidRPr="00A4055F" w:rsidRDefault="00DF256C">
      <w:pPr>
        <w:spacing w:before="240" w:after="240"/>
        <w:rPr>
          <w:rFonts w:ascii="Verdana" w:eastAsia="Verdana" w:hAnsi="Verdana" w:cs="Verdana"/>
          <w:b/>
          <w:bCs/>
          <w:sz w:val="24"/>
          <w:szCs w:val="24"/>
          <w:lang w:val="nl-NL"/>
        </w:rPr>
      </w:pPr>
      <w:r w:rsidRPr="00A4055F">
        <w:rPr>
          <w:rFonts w:ascii="Verdana" w:eastAsia="Verdana" w:hAnsi="Verdana" w:cs="Verdana"/>
          <w:b/>
          <w:bCs/>
          <w:sz w:val="24"/>
          <w:szCs w:val="24"/>
          <w:lang w:val="nl-NL"/>
        </w:rPr>
        <w:t xml:space="preserve">Zo doen we dat bij </w:t>
      </w:r>
      <w:proofErr w:type="spellStart"/>
      <w:r w:rsidRPr="00A4055F">
        <w:rPr>
          <w:rFonts w:ascii="Verdana" w:eastAsia="Verdana" w:hAnsi="Verdana" w:cs="Verdana"/>
          <w:b/>
          <w:bCs/>
          <w:sz w:val="24"/>
          <w:szCs w:val="24"/>
          <w:lang w:val="nl-NL"/>
        </w:rPr>
        <w:t>Liander</w:t>
      </w:r>
      <w:proofErr w:type="spellEnd"/>
    </w:p>
    <w:p w14:paraId="6771F1E9" w14:textId="7EE42425" w:rsidR="00A4055F" w:rsidRDefault="00BF1BC8" w:rsidP="009F07EB">
      <w:pPr>
        <w:numPr>
          <w:ilvl w:val="0"/>
          <w:numId w:val="1"/>
        </w:numPr>
        <w:spacing w:before="240"/>
        <w:rPr>
          <w:rFonts w:ascii="Verdana" w:eastAsia="Verdana" w:hAnsi="Verdana" w:cs="Verdana"/>
          <w:sz w:val="24"/>
          <w:szCs w:val="24"/>
          <w:lang w:val="nl-NL"/>
        </w:rPr>
      </w:pPr>
      <w:proofErr w:type="gramStart"/>
      <w:r w:rsidRPr="00BF1BC8">
        <w:rPr>
          <w:rFonts w:ascii="Verdana" w:eastAsia="Verdana" w:hAnsi="Verdana" w:cs="Verdana"/>
          <w:sz w:val="24"/>
          <w:szCs w:val="24"/>
          <w:lang w:val="nl-NL"/>
        </w:rPr>
        <w:t>betrouwbare</w:t>
      </w:r>
      <w:proofErr w:type="gramEnd"/>
      <w:r w:rsidRPr="00BF1BC8">
        <w:rPr>
          <w:rFonts w:ascii="Verdana" w:eastAsia="Verdana" w:hAnsi="Verdana" w:cs="Verdana"/>
          <w:sz w:val="24"/>
          <w:szCs w:val="24"/>
          <w:lang w:val="nl-NL"/>
        </w:rPr>
        <w:t>, betaalbare en duurzame energie voor iedereen</w:t>
      </w:r>
    </w:p>
    <w:p w14:paraId="2965A422" w14:textId="380FBAE9" w:rsidR="005D39F1" w:rsidRDefault="00EE777E" w:rsidP="009F07EB">
      <w:pPr>
        <w:numPr>
          <w:ilvl w:val="0"/>
          <w:numId w:val="1"/>
        </w:numPr>
        <w:spacing w:before="240"/>
        <w:rPr>
          <w:rFonts w:ascii="Verdana" w:eastAsia="Verdana" w:hAnsi="Verdana" w:cs="Verdana"/>
          <w:sz w:val="24"/>
          <w:szCs w:val="24"/>
          <w:lang w:val="nl-NL"/>
        </w:rPr>
      </w:pPr>
      <w:proofErr w:type="gramStart"/>
      <w:r>
        <w:rPr>
          <w:rFonts w:ascii="Verdana" w:eastAsia="Verdana" w:hAnsi="Verdana" w:cs="Verdana"/>
          <w:sz w:val="24"/>
          <w:szCs w:val="24"/>
          <w:lang w:val="nl-NL"/>
        </w:rPr>
        <w:t>vol</w:t>
      </w:r>
      <w:r w:rsidR="00FF5CEE">
        <w:rPr>
          <w:rFonts w:ascii="Verdana" w:eastAsia="Verdana" w:hAnsi="Verdana" w:cs="Verdana"/>
          <w:sz w:val="24"/>
          <w:szCs w:val="24"/>
          <w:lang w:val="nl-NL"/>
        </w:rPr>
        <w:t>le</w:t>
      </w:r>
      <w:proofErr w:type="gramEnd"/>
      <w:r w:rsidR="00FF5CEE">
        <w:rPr>
          <w:rFonts w:ascii="Verdana" w:eastAsia="Verdana" w:hAnsi="Verdana" w:cs="Verdana"/>
          <w:sz w:val="24"/>
          <w:szCs w:val="24"/>
          <w:lang w:val="nl-NL"/>
        </w:rPr>
        <w:t xml:space="preserve"> bak </w:t>
      </w:r>
      <w:r w:rsidR="009F73B2">
        <w:rPr>
          <w:rFonts w:ascii="Verdana" w:eastAsia="Verdana" w:hAnsi="Verdana" w:cs="Verdana"/>
          <w:sz w:val="24"/>
          <w:szCs w:val="24"/>
          <w:lang w:val="nl-NL"/>
        </w:rPr>
        <w:t xml:space="preserve">aan de slag om </w:t>
      </w:r>
      <w:r>
        <w:rPr>
          <w:rFonts w:ascii="Verdana" w:eastAsia="Verdana" w:hAnsi="Verdana" w:cs="Verdana"/>
          <w:sz w:val="24"/>
          <w:szCs w:val="24"/>
          <w:lang w:val="nl-NL"/>
        </w:rPr>
        <w:t xml:space="preserve">het </w:t>
      </w:r>
      <w:r w:rsidR="00FF5CEE">
        <w:rPr>
          <w:rFonts w:ascii="Verdana" w:eastAsia="Verdana" w:hAnsi="Verdana" w:cs="Verdana"/>
          <w:sz w:val="24"/>
          <w:szCs w:val="24"/>
          <w:lang w:val="nl-NL"/>
        </w:rPr>
        <w:t>stroomnet</w:t>
      </w:r>
      <w:r w:rsidR="009F73B2">
        <w:rPr>
          <w:rFonts w:ascii="Verdana" w:eastAsia="Verdana" w:hAnsi="Verdana" w:cs="Verdana"/>
          <w:sz w:val="24"/>
          <w:szCs w:val="24"/>
          <w:lang w:val="nl-NL"/>
        </w:rPr>
        <w:t xml:space="preserve"> uit te breiden</w:t>
      </w:r>
    </w:p>
    <w:p w14:paraId="7CFF11A2" w14:textId="107E9B8F" w:rsidR="00651B4D" w:rsidRDefault="00A11430" w:rsidP="009F07EB">
      <w:pPr>
        <w:numPr>
          <w:ilvl w:val="0"/>
          <w:numId w:val="1"/>
        </w:numPr>
        <w:spacing w:before="240"/>
        <w:rPr>
          <w:rFonts w:ascii="Verdana" w:eastAsia="Verdana" w:hAnsi="Verdana" w:cs="Verdana"/>
          <w:sz w:val="24"/>
          <w:szCs w:val="24"/>
          <w:lang w:val="nl-NL"/>
        </w:rPr>
      </w:pPr>
      <w:proofErr w:type="gramStart"/>
      <w:r>
        <w:rPr>
          <w:rFonts w:ascii="Verdana" w:eastAsia="Verdana" w:hAnsi="Verdana" w:cs="Verdana"/>
          <w:sz w:val="24"/>
          <w:szCs w:val="24"/>
          <w:lang w:val="nl-NL"/>
        </w:rPr>
        <w:t>met</w:t>
      </w:r>
      <w:proofErr w:type="gramEnd"/>
      <w:r>
        <w:rPr>
          <w:rFonts w:ascii="Verdana" w:eastAsia="Verdana" w:hAnsi="Verdana" w:cs="Verdana"/>
          <w:sz w:val="24"/>
          <w:szCs w:val="24"/>
          <w:lang w:val="nl-NL"/>
        </w:rPr>
        <w:t xml:space="preserve"> visie bouwen aan het energiesysteem van de toekomst</w:t>
      </w:r>
    </w:p>
    <w:p w14:paraId="5BEDB53E" w14:textId="00E0FA39" w:rsidR="00A11430" w:rsidRPr="00BF1BC8" w:rsidRDefault="00316EAC" w:rsidP="009F07EB">
      <w:pPr>
        <w:numPr>
          <w:ilvl w:val="0"/>
          <w:numId w:val="1"/>
        </w:numPr>
        <w:spacing w:before="240"/>
        <w:rPr>
          <w:rFonts w:ascii="Verdana" w:eastAsia="Verdana" w:hAnsi="Verdana" w:cs="Verdana"/>
          <w:sz w:val="24"/>
          <w:szCs w:val="24"/>
          <w:lang w:val="nl-NL"/>
        </w:rPr>
      </w:pPr>
      <w:proofErr w:type="gramStart"/>
      <w:r>
        <w:rPr>
          <w:rFonts w:ascii="Verdana" w:eastAsia="Verdana" w:hAnsi="Verdana" w:cs="Verdana"/>
          <w:sz w:val="24"/>
          <w:szCs w:val="24"/>
          <w:lang w:val="nl-NL"/>
        </w:rPr>
        <w:t>samen</w:t>
      </w:r>
      <w:proofErr w:type="gramEnd"/>
      <w:r>
        <w:rPr>
          <w:rFonts w:ascii="Verdana" w:eastAsia="Verdana" w:hAnsi="Verdana" w:cs="Verdana"/>
          <w:sz w:val="24"/>
          <w:szCs w:val="24"/>
          <w:lang w:val="nl-NL"/>
        </w:rPr>
        <w:t xml:space="preserve"> </w:t>
      </w:r>
      <w:r w:rsidR="009F73B2">
        <w:rPr>
          <w:rFonts w:ascii="Verdana" w:eastAsia="Verdana" w:hAnsi="Verdana" w:cs="Verdana"/>
          <w:sz w:val="24"/>
          <w:szCs w:val="24"/>
          <w:lang w:val="nl-NL"/>
        </w:rPr>
        <w:t>zoeken naar</w:t>
      </w:r>
      <w:r>
        <w:rPr>
          <w:rFonts w:ascii="Verdana" w:eastAsia="Verdana" w:hAnsi="Verdana" w:cs="Verdana"/>
          <w:sz w:val="24"/>
          <w:szCs w:val="24"/>
          <w:lang w:val="nl-NL"/>
        </w:rPr>
        <w:t xml:space="preserve"> slimme energie-oplossingen</w:t>
      </w:r>
    </w:p>
    <w:p w14:paraId="47A7CBBC" w14:textId="77777777" w:rsidR="00AE1C3B" w:rsidRDefault="00AE1C3B" w:rsidP="00AE1C3B">
      <w:pPr>
        <w:spacing w:before="240" w:after="240"/>
        <w:rPr>
          <w:rFonts w:ascii="Verdana" w:eastAsia="Verdana" w:hAnsi="Verdana" w:cs="Verdana"/>
          <w:b/>
          <w:sz w:val="24"/>
          <w:szCs w:val="24"/>
          <w:lang w:val="nl-NL"/>
        </w:rPr>
      </w:pPr>
    </w:p>
    <w:p w14:paraId="27114847" w14:textId="56C03AB7" w:rsidR="00AE1C3B" w:rsidRPr="00AE1C3B" w:rsidRDefault="00AE1C3B" w:rsidP="00AE1C3B">
      <w:pPr>
        <w:spacing w:before="240" w:after="240"/>
        <w:rPr>
          <w:rFonts w:ascii="Verdana" w:eastAsia="Verdana" w:hAnsi="Verdana" w:cs="Verdana"/>
          <w:b/>
          <w:sz w:val="24"/>
          <w:szCs w:val="24"/>
          <w:lang w:val="nl-NL"/>
        </w:rPr>
      </w:pPr>
      <w:r w:rsidRPr="00AE1C3B">
        <w:rPr>
          <w:rFonts w:ascii="Verdana" w:eastAsia="Verdana" w:hAnsi="Verdana" w:cs="Verdana"/>
          <w:b/>
          <w:sz w:val="24"/>
          <w:szCs w:val="24"/>
          <w:lang w:val="nl-NL"/>
        </w:rPr>
        <w:t xml:space="preserve">Zo kun je </w:t>
      </w:r>
      <w:r w:rsidR="002A3742">
        <w:rPr>
          <w:rFonts w:ascii="Verdana" w:eastAsia="Verdana" w:hAnsi="Verdana" w:cs="Verdana"/>
          <w:b/>
          <w:sz w:val="24"/>
          <w:szCs w:val="24"/>
          <w:lang w:val="nl-NL"/>
        </w:rPr>
        <w:t>meedoen</w:t>
      </w:r>
    </w:p>
    <w:p w14:paraId="4356E111" w14:textId="5E2BF57A" w:rsidR="00AE1C3B" w:rsidRDefault="00102C55" w:rsidP="00AE1C3B">
      <w:pPr>
        <w:spacing w:before="240" w:after="240"/>
        <w:rPr>
          <w:rFonts w:ascii="Verdana" w:hAnsi="Verdana"/>
          <w:color w:val="525151"/>
          <w:shd w:val="clear" w:color="auto" w:fill="FFFFFF"/>
          <w:lang w:val="nl-NL"/>
        </w:rPr>
      </w:pPr>
      <w:r>
        <w:rPr>
          <w:rFonts w:ascii="Verdana" w:eastAsia="Verdana" w:hAnsi="Verdana" w:cs="Verdana"/>
          <w:sz w:val="24"/>
          <w:szCs w:val="24"/>
          <w:lang w:val="nl-NL"/>
        </w:rPr>
        <w:t xml:space="preserve">Heb je duurzame plannen? Meld het zo snel mogelijk bij </w:t>
      </w:r>
      <w:proofErr w:type="spellStart"/>
      <w:r>
        <w:rPr>
          <w:rFonts w:ascii="Verdana" w:eastAsia="Verdana" w:hAnsi="Verdana" w:cs="Verdana"/>
          <w:sz w:val="24"/>
          <w:szCs w:val="24"/>
          <w:lang w:val="nl-NL"/>
        </w:rPr>
        <w:t>Liander</w:t>
      </w:r>
      <w:proofErr w:type="spellEnd"/>
      <w:r w:rsidR="009D4EF3">
        <w:rPr>
          <w:rFonts w:ascii="Verdana" w:eastAsia="Verdana" w:hAnsi="Verdana" w:cs="Verdana"/>
          <w:sz w:val="24"/>
          <w:szCs w:val="24"/>
          <w:lang w:val="nl-NL"/>
        </w:rPr>
        <w:t xml:space="preserve"> of doe een aanvraag via</w:t>
      </w:r>
      <w:r w:rsidR="00DD19DC" w:rsidRPr="001679D5">
        <w:rPr>
          <w:rFonts w:ascii="Verdana" w:eastAsia="Verdana" w:hAnsi="Verdana" w:cs="Verdana"/>
          <w:sz w:val="24"/>
          <w:szCs w:val="24"/>
          <w:lang w:val="nl-NL"/>
        </w:rPr>
        <w:t xml:space="preserve"> Mijnaansluiting.nl</w:t>
      </w:r>
      <w:r>
        <w:rPr>
          <w:rFonts w:ascii="Verdana" w:eastAsia="Verdana" w:hAnsi="Verdana" w:cs="Verdana"/>
          <w:sz w:val="24"/>
          <w:szCs w:val="24"/>
          <w:lang w:val="nl-NL"/>
        </w:rPr>
        <w:t xml:space="preserve">. </w:t>
      </w:r>
      <w:r w:rsidR="00FD3A2C" w:rsidRPr="00FD3A2C">
        <w:rPr>
          <w:rFonts w:ascii="Verdana" w:eastAsia="Verdana" w:hAnsi="Verdana" w:cs="Verdana"/>
          <w:sz w:val="24"/>
          <w:szCs w:val="24"/>
          <w:lang w:val="nl-NL"/>
        </w:rPr>
        <w:t>Hoe eerder wij op de hoogte zijn, hoe meer ruimte er is voor de juiste afstemming.</w:t>
      </w:r>
      <w:r w:rsidR="00FD3A2C" w:rsidRPr="00FD3A2C">
        <w:rPr>
          <w:rFonts w:ascii="Verdana" w:hAnsi="Verdana"/>
          <w:color w:val="525151"/>
          <w:shd w:val="clear" w:color="auto" w:fill="FFFFFF"/>
          <w:lang w:val="nl-NL"/>
        </w:rPr>
        <w:t> </w:t>
      </w:r>
    </w:p>
    <w:p w14:paraId="75E65586" w14:textId="0C71BFAD" w:rsidR="00A7551B" w:rsidRDefault="00D47270" w:rsidP="00AE1C3B">
      <w:pPr>
        <w:spacing w:before="240" w:after="240"/>
        <w:rPr>
          <w:rFonts w:ascii="Verdana" w:hAnsi="Verdana"/>
          <w:color w:val="525151"/>
          <w:shd w:val="clear" w:color="auto" w:fill="FFFFFF"/>
          <w:lang w:val="nl-NL"/>
        </w:rPr>
      </w:pPr>
      <w:r w:rsidRPr="00C76CA5">
        <w:rPr>
          <w:rFonts w:ascii="Verdana" w:eastAsia="Verdana" w:hAnsi="Verdana" w:cs="Verdana"/>
          <w:sz w:val="24"/>
          <w:szCs w:val="24"/>
          <w:lang w:val="nl-NL"/>
        </w:rPr>
        <w:t>Geïnteresseerd</w:t>
      </w:r>
      <w:r w:rsidR="003A435A">
        <w:rPr>
          <w:rFonts w:ascii="Verdana" w:eastAsia="Verdana" w:hAnsi="Verdana" w:cs="Verdana"/>
          <w:sz w:val="24"/>
          <w:szCs w:val="24"/>
          <w:lang w:val="nl-NL"/>
        </w:rPr>
        <w:t xml:space="preserve"> om een huisje te pimpen</w:t>
      </w:r>
      <w:r w:rsidRPr="00C76CA5">
        <w:rPr>
          <w:rFonts w:ascii="Verdana" w:eastAsia="Verdana" w:hAnsi="Verdana" w:cs="Verdana"/>
          <w:sz w:val="24"/>
          <w:szCs w:val="24"/>
          <w:lang w:val="nl-NL"/>
        </w:rPr>
        <w:t xml:space="preserve">? </w:t>
      </w:r>
      <w:r w:rsidR="003A435A">
        <w:rPr>
          <w:rFonts w:ascii="Verdana" w:eastAsia="Verdana" w:hAnsi="Verdana" w:cs="Verdana"/>
          <w:sz w:val="24"/>
          <w:szCs w:val="24"/>
          <w:lang w:val="nl-NL"/>
        </w:rPr>
        <w:t>Bekijk het</w:t>
      </w:r>
      <w:r w:rsidR="00CE00E9">
        <w:rPr>
          <w:rFonts w:ascii="Verdana" w:eastAsia="Verdana" w:hAnsi="Verdana" w:cs="Verdana"/>
          <w:sz w:val="24"/>
          <w:szCs w:val="24"/>
          <w:lang w:val="nl-NL"/>
        </w:rPr>
        <w:t xml:space="preserve"> </w:t>
      </w:r>
      <w:hyperlink r:id="rId7" w:history="1">
        <w:r w:rsidR="00CE00E9" w:rsidRPr="00CE00E9">
          <w:rPr>
            <w:rStyle w:val="Hyperlink"/>
            <w:rFonts w:ascii="Verdana" w:eastAsia="Verdana" w:hAnsi="Verdana" w:cs="Verdana"/>
            <w:sz w:val="24"/>
            <w:szCs w:val="24"/>
            <w:lang w:val="nl-NL"/>
          </w:rPr>
          <w:t>stappenplan</w:t>
        </w:r>
      </w:hyperlink>
      <w:r w:rsidR="00CE00E9">
        <w:rPr>
          <w:rFonts w:ascii="Verdana" w:eastAsia="Verdana" w:hAnsi="Verdana" w:cs="Verdana"/>
          <w:sz w:val="24"/>
          <w:szCs w:val="24"/>
          <w:lang w:val="nl-NL"/>
        </w:rPr>
        <w:t xml:space="preserve"> en aanvraagformulier op Liander.nl. Of kom meer te weten over de aanpak </w:t>
      </w:r>
      <w:r w:rsidR="00853C8B">
        <w:rPr>
          <w:rFonts w:ascii="Verdana" w:eastAsia="Verdana" w:hAnsi="Verdana" w:cs="Verdana"/>
          <w:sz w:val="24"/>
          <w:szCs w:val="24"/>
          <w:lang w:val="nl-NL"/>
        </w:rPr>
        <w:t xml:space="preserve">van de </w:t>
      </w:r>
      <w:hyperlink r:id="rId8" w:history="1">
        <w:r w:rsidR="00853C8B" w:rsidRPr="00300CF7">
          <w:rPr>
            <w:rStyle w:val="Hyperlink"/>
            <w:rFonts w:ascii="Verdana" w:eastAsia="Verdana" w:hAnsi="Verdana" w:cs="Verdana"/>
            <w:sz w:val="24"/>
            <w:szCs w:val="24"/>
            <w:lang w:val="nl-NL"/>
          </w:rPr>
          <w:t>Tas</w:t>
        </w:r>
        <w:r w:rsidR="00300CF7" w:rsidRPr="00300CF7">
          <w:rPr>
            <w:rStyle w:val="Hyperlink"/>
            <w:rFonts w:ascii="Verdana" w:eastAsia="Verdana" w:hAnsi="Verdana" w:cs="Verdana"/>
            <w:sz w:val="24"/>
            <w:szCs w:val="24"/>
            <w:lang w:val="nl-NL"/>
          </w:rPr>
          <w:t>k</w:t>
        </w:r>
        <w:r w:rsidR="00853C8B" w:rsidRPr="00300CF7">
          <w:rPr>
            <w:rStyle w:val="Hyperlink"/>
            <w:rFonts w:ascii="Verdana" w:eastAsia="Verdana" w:hAnsi="Verdana" w:cs="Verdana"/>
            <w:sz w:val="24"/>
            <w:szCs w:val="24"/>
            <w:lang w:val="nl-NL"/>
          </w:rPr>
          <w:t>force Energie-in</w:t>
        </w:r>
        <w:r w:rsidR="00300CF7" w:rsidRPr="00300CF7">
          <w:rPr>
            <w:rStyle w:val="Hyperlink"/>
            <w:rFonts w:ascii="Verdana" w:eastAsia="Verdana" w:hAnsi="Verdana" w:cs="Verdana"/>
            <w:sz w:val="24"/>
            <w:szCs w:val="24"/>
            <w:lang w:val="nl-NL"/>
          </w:rPr>
          <w:t>frastructuur Noord-Holland</w:t>
        </w:r>
      </w:hyperlink>
      <w:r w:rsidR="00300CF7">
        <w:rPr>
          <w:rFonts w:ascii="Verdana" w:eastAsia="Verdana" w:hAnsi="Verdana" w:cs="Verdana"/>
          <w:sz w:val="24"/>
          <w:szCs w:val="24"/>
          <w:lang w:val="nl-NL"/>
        </w:rPr>
        <w:t xml:space="preserve">. </w:t>
      </w:r>
    </w:p>
    <w:p w14:paraId="5E0E6CC2" w14:textId="77777777" w:rsidR="00067B67" w:rsidRPr="00FD3A2C" w:rsidRDefault="00067B67" w:rsidP="00AE1C3B">
      <w:pPr>
        <w:spacing w:before="240" w:after="240"/>
        <w:rPr>
          <w:rFonts w:ascii="Verdana" w:eastAsia="Verdana" w:hAnsi="Verdana" w:cs="Verdana"/>
          <w:sz w:val="24"/>
          <w:szCs w:val="24"/>
          <w:lang w:val="nl-NL"/>
        </w:rPr>
      </w:pPr>
    </w:p>
    <w:p w14:paraId="045D73B6" w14:textId="77777777" w:rsidR="00AE1C3B" w:rsidRPr="00CB2E18" w:rsidRDefault="00AE1C3B" w:rsidP="00CB2E18">
      <w:pPr>
        <w:spacing w:before="240" w:after="240"/>
        <w:rPr>
          <w:rFonts w:ascii="Verdana" w:eastAsia="Verdana" w:hAnsi="Verdana" w:cs="Verdana"/>
          <w:b/>
          <w:sz w:val="24"/>
          <w:szCs w:val="24"/>
          <w:lang w:val="nl-NL"/>
        </w:rPr>
      </w:pPr>
      <w:r w:rsidRPr="00CB2E18">
        <w:rPr>
          <w:rFonts w:ascii="Verdana" w:eastAsia="Verdana" w:hAnsi="Verdana" w:cs="Verdana"/>
          <w:b/>
          <w:sz w:val="24"/>
          <w:szCs w:val="24"/>
          <w:lang w:val="nl-NL"/>
        </w:rPr>
        <w:t xml:space="preserve">Meer over de kansen van de energietransitie </w:t>
      </w:r>
    </w:p>
    <w:p w14:paraId="102CB19C" w14:textId="77777777" w:rsidR="00AE1C3B" w:rsidRPr="00CB2E18" w:rsidRDefault="00AE1C3B" w:rsidP="00CB2E18">
      <w:pPr>
        <w:spacing w:before="240" w:after="240"/>
        <w:rPr>
          <w:rFonts w:ascii="Verdana" w:eastAsia="Verdana" w:hAnsi="Verdana" w:cs="Verdana"/>
          <w:i/>
          <w:sz w:val="24"/>
          <w:szCs w:val="24"/>
        </w:rPr>
      </w:pPr>
      <w:r w:rsidRPr="00CB2E18">
        <w:rPr>
          <w:rFonts w:ascii="Verdana" w:eastAsia="Verdana" w:hAnsi="Verdana" w:cs="Verdana"/>
          <w:i/>
          <w:sz w:val="24"/>
          <w:szCs w:val="24"/>
          <w:lang w:val="nl-NL"/>
        </w:rPr>
        <w:t xml:space="preserve">De energietransitie biedt kansen voor iedereen, voor bedrijven, buurten en bewoners. </w:t>
      </w:r>
      <w:r w:rsidRPr="00CB2E18">
        <w:rPr>
          <w:rFonts w:ascii="Verdana" w:eastAsia="Verdana" w:hAnsi="Verdana" w:cs="Verdana"/>
          <w:i/>
          <w:sz w:val="24"/>
          <w:szCs w:val="24"/>
        </w:rPr>
        <w:t xml:space="preserve">Meer </w:t>
      </w:r>
      <w:proofErr w:type="spellStart"/>
      <w:r w:rsidRPr="00CB2E18">
        <w:rPr>
          <w:rFonts w:ascii="Verdana" w:eastAsia="Verdana" w:hAnsi="Verdana" w:cs="Verdana"/>
          <w:i/>
          <w:sz w:val="24"/>
          <w:szCs w:val="24"/>
        </w:rPr>
        <w:t>weten</w:t>
      </w:r>
      <w:proofErr w:type="spellEnd"/>
      <w:r w:rsidRPr="00CB2E18">
        <w:rPr>
          <w:rFonts w:ascii="Verdana" w:eastAsia="Verdana" w:hAnsi="Verdana" w:cs="Verdana"/>
          <w:i/>
          <w:sz w:val="24"/>
          <w:szCs w:val="24"/>
        </w:rPr>
        <w:t xml:space="preserve">? Kijk op vanhoenaarzo.nl </w:t>
      </w:r>
    </w:p>
    <w:sectPr w:rsidR="00AE1C3B" w:rsidRPr="00CB2E1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45C0"/>
    <w:multiLevelType w:val="multilevel"/>
    <w:tmpl w:val="41E2D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42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90"/>
    <w:rsid w:val="000144BE"/>
    <w:rsid w:val="00037319"/>
    <w:rsid w:val="000518DB"/>
    <w:rsid w:val="00060CE5"/>
    <w:rsid w:val="00063E24"/>
    <w:rsid w:val="00063E33"/>
    <w:rsid w:val="00067B67"/>
    <w:rsid w:val="00082C69"/>
    <w:rsid w:val="000A3778"/>
    <w:rsid w:val="000A5F2A"/>
    <w:rsid w:val="000C3B1F"/>
    <w:rsid w:val="000D1310"/>
    <w:rsid w:val="00102C55"/>
    <w:rsid w:val="00113116"/>
    <w:rsid w:val="00115414"/>
    <w:rsid w:val="00130D98"/>
    <w:rsid w:val="00131C19"/>
    <w:rsid w:val="00143467"/>
    <w:rsid w:val="00147C95"/>
    <w:rsid w:val="00150843"/>
    <w:rsid w:val="001578EE"/>
    <w:rsid w:val="001679D5"/>
    <w:rsid w:val="00170092"/>
    <w:rsid w:val="00172045"/>
    <w:rsid w:val="00172BCE"/>
    <w:rsid w:val="00175284"/>
    <w:rsid w:val="001759E5"/>
    <w:rsid w:val="001A3374"/>
    <w:rsid w:val="001B11EB"/>
    <w:rsid w:val="001C1AF7"/>
    <w:rsid w:val="002052E2"/>
    <w:rsid w:val="00215D3D"/>
    <w:rsid w:val="00227C50"/>
    <w:rsid w:val="002454E0"/>
    <w:rsid w:val="00260DFD"/>
    <w:rsid w:val="00260E2C"/>
    <w:rsid w:val="0027137B"/>
    <w:rsid w:val="00283B40"/>
    <w:rsid w:val="00292516"/>
    <w:rsid w:val="002951A1"/>
    <w:rsid w:val="002A3742"/>
    <w:rsid w:val="002B0E04"/>
    <w:rsid w:val="002C28B4"/>
    <w:rsid w:val="002F397C"/>
    <w:rsid w:val="00300CF7"/>
    <w:rsid w:val="00300EE1"/>
    <w:rsid w:val="00316EAC"/>
    <w:rsid w:val="003239A1"/>
    <w:rsid w:val="00324A93"/>
    <w:rsid w:val="00341F62"/>
    <w:rsid w:val="003713ED"/>
    <w:rsid w:val="0038509F"/>
    <w:rsid w:val="0038779F"/>
    <w:rsid w:val="003A435A"/>
    <w:rsid w:val="003B0729"/>
    <w:rsid w:val="003B2508"/>
    <w:rsid w:val="003B51D7"/>
    <w:rsid w:val="003B6827"/>
    <w:rsid w:val="003C1301"/>
    <w:rsid w:val="003C772D"/>
    <w:rsid w:val="003D6FF0"/>
    <w:rsid w:val="003E06F0"/>
    <w:rsid w:val="003E6224"/>
    <w:rsid w:val="003F5414"/>
    <w:rsid w:val="00402B58"/>
    <w:rsid w:val="00407FE0"/>
    <w:rsid w:val="00424526"/>
    <w:rsid w:val="00436303"/>
    <w:rsid w:val="00440846"/>
    <w:rsid w:val="0047072A"/>
    <w:rsid w:val="00477A67"/>
    <w:rsid w:val="004A0C1D"/>
    <w:rsid w:val="004B5258"/>
    <w:rsid w:val="004F20A9"/>
    <w:rsid w:val="004F531B"/>
    <w:rsid w:val="005110BE"/>
    <w:rsid w:val="00511A91"/>
    <w:rsid w:val="0052272A"/>
    <w:rsid w:val="00526C22"/>
    <w:rsid w:val="005342F8"/>
    <w:rsid w:val="00537400"/>
    <w:rsid w:val="00546B4B"/>
    <w:rsid w:val="0055399C"/>
    <w:rsid w:val="00560A91"/>
    <w:rsid w:val="005A5B4E"/>
    <w:rsid w:val="005B28D8"/>
    <w:rsid w:val="005B2936"/>
    <w:rsid w:val="005C5459"/>
    <w:rsid w:val="005C5898"/>
    <w:rsid w:val="005D39F1"/>
    <w:rsid w:val="005D3BF2"/>
    <w:rsid w:val="005F34EC"/>
    <w:rsid w:val="005F74F4"/>
    <w:rsid w:val="006007CE"/>
    <w:rsid w:val="006059F7"/>
    <w:rsid w:val="006074A6"/>
    <w:rsid w:val="00611BF9"/>
    <w:rsid w:val="006424B6"/>
    <w:rsid w:val="00650743"/>
    <w:rsid w:val="00651B4D"/>
    <w:rsid w:val="00653ABA"/>
    <w:rsid w:val="0068393C"/>
    <w:rsid w:val="00684048"/>
    <w:rsid w:val="006A53FA"/>
    <w:rsid w:val="006B2318"/>
    <w:rsid w:val="006C607F"/>
    <w:rsid w:val="006E3146"/>
    <w:rsid w:val="006F490A"/>
    <w:rsid w:val="006F524F"/>
    <w:rsid w:val="006F57F4"/>
    <w:rsid w:val="007001C5"/>
    <w:rsid w:val="00740BFB"/>
    <w:rsid w:val="00757B5E"/>
    <w:rsid w:val="00786909"/>
    <w:rsid w:val="007B1D90"/>
    <w:rsid w:val="007B41DA"/>
    <w:rsid w:val="007E73A7"/>
    <w:rsid w:val="007F4CBC"/>
    <w:rsid w:val="0081005C"/>
    <w:rsid w:val="00820B88"/>
    <w:rsid w:val="00834EDE"/>
    <w:rsid w:val="00853C8B"/>
    <w:rsid w:val="00863D54"/>
    <w:rsid w:val="00864ACC"/>
    <w:rsid w:val="00883A61"/>
    <w:rsid w:val="00895855"/>
    <w:rsid w:val="00897309"/>
    <w:rsid w:val="008B0542"/>
    <w:rsid w:val="008B357F"/>
    <w:rsid w:val="008E72A6"/>
    <w:rsid w:val="00913112"/>
    <w:rsid w:val="0091383A"/>
    <w:rsid w:val="00924B2E"/>
    <w:rsid w:val="00925490"/>
    <w:rsid w:val="0093421B"/>
    <w:rsid w:val="00941378"/>
    <w:rsid w:val="009418D2"/>
    <w:rsid w:val="0094378D"/>
    <w:rsid w:val="00955039"/>
    <w:rsid w:val="00965B0B"/>
    <w:rsid w:val="00970922"/>
    <w:rsid w:val="00972872"/>
    <w:rsid w:val="0098473E"/>
    <w:rsid w:val="00986FC4"/>
    <w:rsid w:val="009B6D38"/>
    <w:rsid w:val="009C1C3E"/>
    <w:rsid w:val="009C3B14"/>
    <w:rsid w:val="009D4EF3"/>
    <w:rsid w:val="009F14E9"/>
    <w:rsid w:val="009F2161"/>
    <w:rsid w:val="009F73B2"/>
    <w:rsid w:val="00A008E1"/>
    <w:rsid w:val="00A104C3"/>
    <w:rsid w:val="00A11430"/>
    <w:rsid w:val="00A3507E"/>
    <w:rsid w:val="00A375D5"/>
    <w:rsid w:val="00A4055F"/>
    <w:rsid w:val="00A736E1"/>
    <w:rsid w:val="00A7551B"/>
    <w:rsid w:val="00A7799B"/>
    <w:rsid w:val="00A8179F"/>
    <w:rsid w:val="00AA3E6F"/>
    <w:rsid w:val="00AB33E2"/>
    <w:rsid w:val="00AC2D1B"/>
    <w:rsid w:val="00AD23BC"/>
    <w:rsid w:val="00AE1C3B"/>
    <w:rsid w:val="00B00352"/>
    <w:rsid w:val="00B00574"/>
    <w:rsid w:val="00B01FAD"/>
    <w:rsid w:val="00B145D8"/>
    <w:rsid w:val="00B25F1A"/>
    <w:rsid w:val="00B44CD3"/>
    <w:rsid w:val="00B4573C"/>
    <w:rsid w:val="00B50F40"/>
    <w:rsid w:val="00B5422B"/>
    <w:rsid w:val="00B84B65"/>
    <w:rsid w:val="00B918B7"/>
    <w:rsid w:val="00B95963"/>
    <w:rsid w:val="00BB3405"/>
    <w:rsid w:val="00BC2015"/>
    <w:rsid w:val="00BC7B1B"/>
    <w:rsid w:val="00BD44AB"/>
    <w:rsid w:val="00BE786D"/>
    <w:rsid w:val="00BF1BC8"/>
    <w:rsid w:val="00BF37EA"/>
    <w:rsid w:val="00BF5463"/>
    <w:rsid w:val="00C15175"/>
    <w:rsid w:val="00C47A53"/>
    <w:rsid w:val="00C54378"/>
    <w:rsid w:val="00C76CA5"/>
    <w:rsid w:val="00C95A6B"/>
    <w:rsid w:val="00CA3256"/>
    <w:rsid w:val="00CB27B6"/>
    <w:rsid w:val="00CB2E18"/>
    <w:rsid w:val="00CD4E07"/>
    <w:rsid w:val="00CE00E9"/>
    <w:rsid w:val="00CE6318"/>
    <w:rsid w:val="00D12822"/>
    <w:rsid w:val="00D407C5"/>
    <w:rsid w:val="00D47270"/>
    <w:rsid w:val="00D54E27"/>
    <w:rsid w:val="00D638FA"/>
    <w:rsid w:val="00D72DE5"/>
    <w:rsid w:val="00D84CE7"/>
    <w:rsid w:val="00D90C71"/>
    <w:rsid w:val="00D91717"/>
    <w:rsid w:val="00D9250D"/>
    <w:rsid w:val="00D940A9"/>
    <w:rsid w:val="00DA4BD0"/>
    <w:rsid w:val="00DD19DC"/>
    <w:rsid w:val="00DD3AB2"/>
    <w:rsid w:val="00DF256C"/>
    <w:rsid w:val="00DF742F"/>
    <w:rsid w:val="00E054AE"/>
    <w:rsid w:val="00E121A9"/>
    <w:rsid w:val="00E26FE9"/>
    <w:rsid w:val="00E405D4"/>
    <w:rsid w:val="00E7623B"/>
    <w:rsid w:val="00E94CB9"/>
    <w:rsid w:val="00EB3A59"/>
    <w:rsid w:val="00ED1957"/>
    <w:rsid w:val="00ED31FF"/>
    <w:rsid w:val="00ED4699"/>
    <w:rsid w:val="00ED5971"/>
    <w:rsid w:val="00ED65C8"/>
    <w:rsid w:val="00EE1F75"/>
    <w:rsid w:val="00EE777E"/>
    <w:rsid w:val="00EF1178"/>
    <w:rsid w:val="00F34771"/>
    <w:rsid w:val="00F45D90"/>
    <w:rsid w:val="00F50437"/>
    <w:rsid w:val="00F5713E"/>
    <w:rsid w:val="00F617AA"/>
    <w:rsid w:val="00F655F2"/>
    <w:rsid w:val="00F660E2"/>
    <w:rsid w:val="00F74107"/>
    <w:rsid w:val="00F76BED"/>
    <w:rsid w:val="00F77360"/>
    <w:rsid w:val="00F8160C"/>
    <w:rsid w:val="00F837AF"/>
    <w:rsid w:val="00FA1741"/>
    <w:rsid w:val="00FA4495"/>
    <w:rsid w:val="00FC10CF"/>
    <w:rsid w:val="00FD3A2C"/>
    <w:rsid w:val="00FD686E"/>
    <w:rsid w:val="00FE323B"/>
    <w:rsid w:val="00FE5723"/>
    <w:rsid w:val="00FE661F"/>
    <w:rsid w:val="00FF0B15"/>
    <w:rsid w:val="00FF5CEE"/>
    <w:rsid w:val="31095240"/>
    <w:rsid w:val="5E83B16D"/>
    <w:rsid w:val="7DED6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7C39"/>
  <w15:docId w15:val="{FBFADDB8-BB7C-B249-932B-A8C1D1E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customStyle="1" w:styleId="normaltextrun">
    <w:name w:val="normaltextrun"/>
    <w:basedOn w:val="Standaardalinea-lettertype"/>
    <w:rsid w:val="005B28D8"/>
  </w:style>
  <w:style w:type="character" w:styleId="Hyperlink">
    <w:name w:val="Hyperlink"/>
    <w:basedOn w:val="Standaardalinea-lettertype"/>
    <w:uiPriority w:val="99"/>
    <w:unhideWhenUsed/>
    <w:rsid w:val="00D407C5"/>
    <w:rPr>
      <w:color w:val="0000FF" w:themeColor="hyperlink"/>
      <w:u w:val="single"/>
    </w:rPr>
  </w:style>
  <w:style w:type="character" w:styleId="Onopgelostemelding">
    <w:name w:val="Unresolved Mention"/>
    <w:basedOn w:val="Standaardalinea-lettertype"/>
    <w:uiPriority w:val="99"/>
    <w:semiHidden/>
    <w:unhideWhenUsed/>
    <w:rsid w:val="00D407C5"/>
    <w:rPr>
      <w:color w:val="605E5C"/>
      <w:shd w:val="clear" w:color="auto" w:fill="E1DFDD"/>
    </w:rPr>
  </w:style>
  <w:style w:type="paragraph" w:customStyle="1" w:styleId="description">
    <w:name w:val="description"/>
    <w:basedOn w:val="Standaard"/>
    <w:rsid w:val="00684048"/>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Normaalweb">
    <w:name w:val="Normal (Web)"/>
    <w:basedOn w:val="Standaard"/>
    <w:uiPriority w:val="99"/>
    <w:semiHidden/>
    <w:unhideWhenUsed/>
    <w:rsid w:val="00684048"/>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Lijstalinea">
    <w:name w:val="List Paragraph"/>
    <w:basedOn w:val="Standaard"/>
    <w:uiPriority w:val="34"/>
    <w:qFormat/>
    <w:rsid w:val="00AE1C3B"/>
    <w:pPr>
      <w:ind w:left="720"/>
      <w:contextualSpacing/>
    </w:pPr>
  </w:style>
  <w:style w:type="character" w:styleId="GevolgdeHyperlink">
    <w:name w:val="FollowedHyperlink"/>
    <w:basedOn w:val="Standaardalinea-lettertype"/>
    <w:uiPriority w:val="99"/>
    <w:semiHidden/>
    <w:unhideWhenUsed/>
    <w:rsid w:val="003A435A"/>
    <w:rPr>
      <w:color w:val="800080" w:themeColor="followedHyperlink"/>
      <w:u w:val="single"/>
    </w:rPr>
  </w:style>
  <w:style w:type="table" w:styleId="Tabelraster">
    <w:name w:val="Table Grid"/>
    <w:basedOn w:val="Standaardtabel"/>
    <w:uiPriority w:val="39"/>
    <w:rsid w:val="00A008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50437"/>
    <w:rPr>
      <w:sz w:val="16"/>
      <w:szCs w:val="16"/>
    </w:rPr>
  </w:style>
  <w:style w:type="paragraph" w:styleId="Tekstopmerking">
    <w:name w:val="annotation text"/>
    <w:basedOn w:val="Standaard"/>
    <w:link w:val="TekstopmerkingChar"/>
    <w:uiPriority w:val="99"/>
    <w:unhideWhenUsed/>
    <w:rsid w:val="00F50437"/>
    <w:pPr>
      <w:spacing w:line="240" w:lineRule="auto"/>
    </w:pPr>
    <w:rPr>
      <w:sz w:val="20"/>
      <w:szCs w:val="20"/>
    </w:rPr>
  </w:style>
  <w:style w:type="character" w:customStyle="1" w:styleId="TekstopmerkingChar">
    <w:name w:val="Tekst opmerking Char"/>
    <w:basedOn w:val="Standaardalinea-lettertype"/>
    <w:link w:val="Tekstopmerking"/>
    <w:uiPriority w:val="99"/>
    <w:rsid w:val="00F50437"/>
    <w:rPr>
      <w:sz w:val="20"/>
      <w:szCs w:val="20"/>
    </w:rPr>
  </w:style>
  <w:style w:type="paragraph" w:styleId="Onderwerpvanopmerking">
    <w:name w:val="annotation subject"/>
    <w:basedOn w:val="Tekstopmerking"/>
    <w:next w:val="Tekstopmerking"/>
    <w:link w:val="OnderwerpvanopmerkingChar"/>
    <w:uiPriority w:val="99"/>
    <w:semiHidden/>
    <w:unhideWhenUsed/>
    <w:rsid w:val="00F50437"/>
    <w:rPr>
      <w:b/>
      <w:bCs/>
    </w:rPr>
  </w:style>
  <w:style w:type="character" w:customStyle="1" w:styleId="OnderwerpvanopmerkingChar">
    <w:name w:val="Onderwerp van opmerking Char"/>
    <w:basedOn w:val="TekstopmerkingChar"/>
    <w:link w:val="Onderwerpvanopmerking"/>
    <w:uiPriority w:val="99"/>
    <w:semiHidden/>
    <w:rsid w:val="00F50437"/>
    <w:rPr>
      <w:b/>
      <w:bCs/>
      <w:sz w:val="20"/>
      <w:szCs w:val="20"/>
    </w:rPr>
  </w:style>
  <w:style w:type="paragraph" w:styleId="Revisie">
    <w:name w:val="Revision"/>
    <w:hidden/>
    <w:uiPriority w:val="99"/>
    <w:semiHidden/>
    <w:rsid w:val="00F5043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8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ord-holland.nl/Onderwerpen/Klimaat_Energie/Projecten/Taskforce_Energie_Infrastructuur_Noord_Holland/Documenten_Kennissessies/Energievisie_Noord_Holland_Zuid_concept.pdf" TargetMode="External"/><Relationship Id="rId3" Type="http://schemas.openxmlformats.org/officeDocument/2006/relationships/settings" Target="settings.xml"/><Relationship Id="rId7" Type="http://schemas.openxmlformats.org/officeDocument/2006/relationships/hyperlink" Target="https://www.liander.nl/consument/pimp-een-elektriciteitshuisje?utm_source=social&amp;utm_medium=facebook&amp;utm_campaign=innovaties&amp;utm_content=ap_t5wqaktu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ander.nl/consument/pimp-een-elektriciteitshuisje?utm_source=social&amp;utm_medium=facebook&amp;utm_campaign=innovaties&amp;utm_content=ap_t5wqaktu7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697f104b-d7cb-48c8-ac9f-bd87105bafdc}" enabled="0" method="" siteId="{697f104b-d7cb-48c8-ac9f-bd87105bafd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Willemijn Wesselink</dc:creator>
  <cp:lastModifiedBy>David Wijns | Frissewind</cp:lastModifiedBy>
  <cp:revision>2</cp:revision>
  <dcterms:created xsi:type="dcterms:W3CDTF">2023-05-17T09:41:00Z</dcterms:created>
  <dcterms:modified xsi:type="dcterms:W3CDTF">2023-05-17T09:41:00Z</dcterms:modified>
</cp:coreProperties>
</file>